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pl-PL"/>
        </w:rPr>
        <w:t>S T A T U T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Zespołu Szkół nr 7</w:t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(ZSZ nr 5,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Branżowa Szkoła I Stopnia nr 5,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Technikum nr 7, Gimnazjum nr 7)</w:t>
      </w:r>
    </w:p>
    <w:p w:rsid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im. Stanisława Mastalerza w Katowicach</w:t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(Statut Branżowej Szkoły I Stopnia nr 5 jest opracowany osobno)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Spis treści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Informacje o szkole ………………………………………………….….str. 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II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 i zadania szkoły ……………………………………………….…. .str. 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III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Organy szkoły ……………………………………………………….…str. 10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Rada Pedagogiczna ………………………………………………….....str. 16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Rada Rodziców ……………………………………………………… ..str. 20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Rada Szkoły ……………………………………………………………str. 21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Samorząd Uczniowski …………………………………………………str. 23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IV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Organizacja Szkoły …………………………………………………….str. 25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V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i pracownicy szkoły ………………………………………str. 41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VI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Zasady Rekrutacji ………………………………………………………str. 47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VII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Szkoły ………………………………………………………str. 48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VIII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Wewnątrzszkolnego Oceniania ………………………………...str. 58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IX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………………………………………………………………….str. 89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X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Postanowienia końcowe ………………………………………………...str. 91</w:t>
      </w:r>
    </w:p>
    <w:p w:rsid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EF1139" w:rsidRDefault="00347F17" w:rsidP="00347F17">
      <w:pPr>
        <w:spacing w:after="0" w:line="240" w:lineRule="auto"/>
        <w:ind w:left="2832" w:firstLine="2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Postanowienia ogólne</w:t>
      </w:r>
    </w:p>
    <w:p w:rsidR="00347F17" w:rsidRPr="00EF1139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EF1139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EF1139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Statut został opracowany na podstawie:</w:t>
      </w:r>
    </w:p>
    <w:p w:rsidR="00347F17" w:rsidRPr="00EF1139" w:rsidRDefault="00347F17" w:rsidP="00347F17">
      <w:pPr>
        <w:numPr>
          <w:ilvl w:val="0"/>
          <w:numId w:val="2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PRAWO OŚWIATOWE (Dz. U. z 2018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996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347F17" w:rsidRPr="00EF1139" w:rsidRDefault="00347F17" w:rsidP="00347F17">
      <w:pPr>
        <w:numPr>
          <w:ilvl w:val="0"/>
          <w:numId w:val="2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 r. PRZEPISY WPROWADZAJĄCE USTAWĘ PRAWO OŚWIATOWE (Dz. U. z 2017 r. poz. 60),</w:t>
      </w:r>
    </w:p>
    <w:p w:rsidR="00347F17" w:rsidRPr="00EF1139" w:rsidRDefault="00347F17" w:rsidP="00347F17">
      <w:pPr>
        <w:numPr>
          <w:ilvl w:val="0"/>
          <w:numId w:val="2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7 września 1991r. o systemie oświaty  (Dz.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1457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347F17" w:rsidRPr="00EF1139" w:rsidRDefault="00347F17" w:rsidP="00347F17">
      <w:pPr>
        <w:numPr>
          <w:ilvl w:val="0"/>
          <w:numId w:val="2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Konwencja o prawach dziecka przyjęta przez Zgromadzenie Ogólne Narodów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Zjednoczonych dnia 20 listopada 1989 r.  (Dz. U. z 1991 r. Nr 120, poz. 526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ze zmianami), </w:t>
      </w:r>
    </w:p>
    <w:p w:rsidR="00347F17" w:rsidRPr="00EF1139" w:rsidRDefault="00347F17" w:rsidP="00347F17">
      <w:pPr>
        <w:numPr>
          <w:ilvl w:val="0"/>
          <w:numId w:val="2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Prezesa Rady Ministrów z dnia 20 czerwca 2002 r. w sprawie „Zasad techniki prawodawczej” (Dz. U.  Nr 100, poz. 908) .</w:t>
      </w:r>
    </w:p>
    <w:p w:rsidR="00347F17" w:rsidRPr="00EF1139" w:rsidRDefault="00347F17" w:rsidP="00347F17">
      <w:pPr>
        <w:numPr>
          <w:ilvl w:val="0"/>
          <w:numId w:val="2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10 czerwca 2015 r. w sprawie szczegółowych warunków i sposobu oceniania, klasyfikowania i promowania uczniów</w:t>
      </w:r>
    </w:p>
    <w:p w:rsidR="00AD5B4D" w:rsidRDefault="00347F17" w:rsidP="00AD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i słuchaczy w szkoła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 publicznych (Dz. U. z 2015 r </w:t>
      </w:r>
      <w:r w:rsidRPr="00EF1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843</w:t>
      </w:r>
      <w:r w:rsid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:rsidR="00AD5B4D" w:rsidRPr="00AD5B4D" w:rsidRDefault="00347F17" w:rsidP="00AD5B4D">
      <w:pPr>
        <w:pStyle w:val="Akapitzlist"/>
        <w:numPr>
          <w:ilvl w:val="0"/>
          <w:numId w:val="2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B4D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Edukacji Narodowej z dnia 30 kwietnia 2013 r. w sprawie zasad udzielania i organizacji pomocy psychologiczno-pedagogicznej w publicznych przedszkolach, szkołach i placówkach (Dz. U. z 2013 r. poz. 532 z </w:t>
      </w:r>
      <w:proofErr w:type="spellStart"/>
      <w:r w:rsidRPr="00AD5B4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AD5B4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AD5B4D"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 w:rsidRPr="00AD5B4D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AD5B4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</w:t>
      </w:r>
    </w:p>
    <w:p w:rsidR="00347F17" w:rsidRPr="00AD5B4D" w:rsidRDefault="00347F17" w:rsidP="00AD5B4D">
      <w:pPr>
        <w:pStyle w:val="Akapitzlist"/>
        <w:numPr>
          <w:ilvl w:val="0"/>
          <w:numId w:val="2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MEN z dnia 14 lutego w sprawie podstaw programowych wychowania </w:t>
      </w:r>
      <w:r w:rsidRP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przedszkolnego i kształcenia ogólnego (Dz. U. z 2017 r. , poz.356 z </w:t>
      </w:r>
      <w:proofErr w:type="spellStart"/>
      <w:r w:rsidRP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Pr="00AD5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I</w:t>
      </w:r>
    </w:p>
    <w:p w:rsidR="00347F17" w:rsidRPr="00347F17" w:rsidRDefault="00347F17" w:rsidP="00347F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Informacje o szkole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nosi nazwę: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nr 7 im. Stanisława Mastalerza w Katowicach.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Zespołu wchodzą szkoły:</w:t>
      </w:r>
    </w:p>
    <w:p w:rsidR="00347F17" w:rsidRDefault="00347F17" w:rsidP="00347F17">
      <w:pPr>
        <w:pStyle w:val="Akapitzlist"/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Technikum nr 7 o czteroletnim cyklu kształcenia na podbudowie gimnazjum,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7F17" w:rsidRDefault="00347F17" w:rsidP="00347F17">
      <w:pPr>
        <w:pStyle w:val="Akapitzlist"/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Branżowa Szkoła I Stopnia nr 5</w:t>
      </w:r>
    </w:p>
    <w:p w:rsidR="00347F17" w:rsidRDefault="00347F17" w:rsidP="00347F17">
      <w:pPr>
        <w:pStyle w:val="Akapitzlist"/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Zasadnicza Szkoła Zawodowa nr 5 o trzyletnim cyklu kształcenia na podbudowie trzyletniego gimnazjum,</w:t>
      </w:r>
    </w:p>
    <w:p w:rsidR="00347F17" w:rsidRPr="00347F17" w:rsidRDefault="00347F17" w:rsidP="00347F17">
      <w:pPr>
        <w:pStyle w:val="Akapitzlist"/>
        <w:numPr>
          <w:ilvl w:val="0"/>
          <w:numId w:val="2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Gimnazjum nr 7 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Nazwy zawodów i specjalności, w których kształci zespół: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Technikum nr 7: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technik pojazdów samochodowych – obsługa i naprawa pojazdów samochodowych,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Zasadnicza Szkoła Zawodowa nr 5: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mechanik pojazdów samochodowych.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elektromechanik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ślusarz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mechanik motocyklowy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Patronem Zespołu Szkół nr 7 jest syn ziemi śląskiej, pułkownik wojsk powstańczych, dowódca Pułku Gliwickiego, obrońca Góry św. Anny - Stanisław Mastalerz.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jest szkołą publiczną.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szkołę jest Miasto Katowice.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pedagogiczny nad naszą szkołą sprawuje Śląski Kurator Oświaty w Katowicach.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jest utrzymywana ze środków finansowych organu prowadzącego.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prowadzenia przez szkołę gospodarki finansowej i materiałowej oraz zasady prowadzenia i przechowywania dokumentacji określają odrębne przepisy.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II</w:t>
      </w:r>
    </w:p>
    <w:p w:rsidR="00347F17" w:rsidRPr="00347F17" w:rsidRDefault="00347F17" w:rsidP="00347F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Cele i zadania szkoły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wychowuje uczniów w duchu uniwersalnych wartości moralnych i tolerancji, humanistycznych wartości, solidarności, demokracji, wolności i sprawiedliwości społecznej.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realizuje cele i zadania określone w ustawie o systemie oświaty z dnia 7 września 1991 r. oraz przepisach wydanych na jej podstawie, a w szczególności: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Nadrzędnym celem szkoły jest wykształcenie, wychowanie światłego człowieka, przygotowanie do życia we współczesnym świecie. 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Dobro ucznia jest wartością nadrzędną i przez szkołę chronioną. Szkoła wraz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innymi organami dąży do stworzenia uczniom i nauczycielom najkorzystniejszych warunków do pracy nauki i wszechstronnego rozwoju.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Zadaniem szkoły i obowiązkiem każdego nauczyciela jest przygotowanie uczniów do życia w społeczeństwie informacyjnym: wyszukiwanie, porządkowanie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wykorzystywanie informacji z różnych źródeł z zastosowaniem technologii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komunikacyjnych we współpracy z nauczycielami bibliotekarzami przy wykorzystaniu zasobów multimedialnych i księgozbioru biblioteki. Zapewnia edukację medialną czyli wychowanie uczniów do właściwego odbioru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wykorzystania mediów.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Kontynuuje kształcenie umiejętności posługiwania się językiem polskim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wzbogacanie zasobu słownictwa.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skuteczne nauczanie języków obcych zgodne z dostosowaniem zajęć do poziomu przygotowania ucznia, które uzyskał na wcześniejszych etapach edukacyjnych.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Umożliwia zdobycie wiedzy i umiejętności niezbędnych do uzyskania świadectwa ukończenia szkoły, a także świadectwa dojrzałości dla uczniów klas technikum.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Pomaga absolwentom w dokonaniu świadomego wyboru dalszego kierunku kształcenia.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teoretyczne i praktyczne przygotowanie uczniów do wykonywania wyuczonego zawodu.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uczniom zdobycie wiedzy i umiejętności niezbędnych do uzyskania, po zdaniu egzaminu, dyplomu potwierdzającego kwalifikacje zawodowe.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przyswojenie przez uczniów podstawowego zasobu wiadomości na temat faktów, zasad, teorii i praktyk, dotyczących przede wszystkim tematów i zjawisk bliskich doświadczeniom uczniów.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zdobywanie przez uczniów umiejętności wykorzystywania posiadanych wiadomości podczas wykonywania zadań i rozwiązywania problemów.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i rozwija wśród uczniów cechy osobowości: przedsiębiorczość, kreatywność, samodzielność, a także umiejętność samokształcenia i doskonalenia się, skutecznego komunikowania się oraz nawiązywania kontaktów interpersonalnych.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 warunki dla rozwijania zainteresowań i uzdolnień uczniów poprzez organizowanie zajęć pozalekcyjnych i innych form spędzania wolnego czasu.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Dostosowuje kierunki i treści kształcenia do wymagań rynku pracy oraz standardów i wymagań egzaminacyjnych.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 wiedzę ekologiczną wśród uczniów oraz kształtuje właściwe postawy wobec problemów ochrony środowiska.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Kształtuje u uczniów dbałość o zdrowie własne, innych ludzi oraz tworzenie środowiska sprzyjającego zdrowiu.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efektywne kształcenie w zakresie nauk przyrodniczych i ścisłych zgodnie z priorytetami Strategii Lizbońskiej.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Kształtuje środowisko wychowawcze (stosownie do swoich warunków i wieku uczniów) współpracując z Radą Rodziców, samorządem uczniowskim, samorządem lokalnym, przedstawicielami zakładu pracy, w których uczniowie odbywają praktyczną naukę zawodu oraz innymi partnerami, (organizacjami, instytucjami społeczno-gospodarczymi i kulturalnymi regionu).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rodzicami poprzez informacje o zadaniach i zamierzeniach dydaktyczno-wychowawczych w danym oddziale, szkole, zaznajomienie z przepisami dotyczącymi oceniania, klasyfikowania, promowania uczniów oraz przeprowadzenia egzaminów.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niepełnosprawnym fizycznie oraz uczniom o specjalnych potrzebach rozwojowych, edukacyjnych i niedostosowanym społecznie tworzy warunki umożliwiające kształcenie, zapewnia im szczególne formy nauki i opieki, zapewnia szczególne formy opieki uczniom w wypadkach losowych.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 wśród młodzieży wiedzę o bezpieczeństwie oraz kształtuje właściwe postawy wobec zagrożeń i sytuacji kryzysowych.</w:t>
      </w:r>
    </w:p>
    <w:p w:rsidR="00347F17" w:rsidRPr="00347F17" w:rsidRDefault="00347F17" w:rsidP="00347F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realizuje swój program wychowawczy i program profilaktyki opracowany i zatwierdzony przez Radę Pedagogiczną.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Statutowe cele, zadania realizuje Dyrektor, nauczyciele wraz z uczniami w procesie działalności dydaktyczno-wychowawczej, opiekuńczej i pozaszkolnej, przy ścisłej współpracy z Radą Rodziców.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Kierując się wskazaniami zawartymi w Powszechnej Deklaracji Praw Człowieka, Międzynarodowym Pakcie Praw Obywatelskich i Politycznych oraz Międzynarodowej Konwencji o Prawach Dziecka szkoła umożliwia uczniom podtrzymanie poczucia tożsamości narodowej, etnicznej i regionalnej.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Współpracując ze służbą zdrowia, poradniami wychowawczo-zawodowymi, szkoła udziela uczniom i ich rodzicom pomocy psychologicznej i pedagogicznej.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umożliwia rozwijanie indywidualnych zainteresowań uczniów, otacza szczególną opieką uczniów uzdolnionych, jak również zapewnia pomoc w nauce uczniom słabszym.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zadań opiekuńczych szkoła spełnia następujące funkcje: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Sprawuje opiekę oraz zapewnia bezpieczeństwo uczniom w czasie obowiązkowych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dodatkowych zajęć edukacyjnych oraz pozalekcyjnych, a także w czasie wycieczek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innych imprez kulturalno- oświatowych organizowanych przez szkołę, korzystając również z pomocy rodziców uczniów.</w:t>
      </w:r>
    </w:p>
    <w:p w:rsidR="00347F17" w:rsidRPr="00347F17" w:rsidRDefault="00347F17" w:rsidP="00347F1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przerw lekcyjnych, przed i po lekcjach na terenie szkoły opiekę sprawuje nauczyciel dyżurujący wg ustalonego przez dyrekcję harmonogramu.</w:t>
      </w:r>
    </w:p>
    <w:p w:rsidR="00347F17" w:rsidRPr="00347F17" w:rsidRDefault="00347F17" w:rsidP="00347F1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indywidualną opiekę nad uczniami niepełnosprawnymi.</w:t>
      </w:r>
    </w:p>
    <w:p w:rsidR="00347F17" w:rsidRPr="00347F17" w:rsidRDefault="00347F17" w:rsidP="00347F1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Szczególną uwagę szkoła poświęca uczniom mającym trudne warunki rodzinne, udzielając im w miarę posiadanych środków pomocy materialnej z funduszu Rady Rodziców.</w:t>
      </w:r>
    </w:p>
    <w:p w:rsidR="00347F17" w:rsidRPr="00347F17" w:rsidRDefault="00347F17" w:rsidP="00347F1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przeciwdziałania szerzącej się patologii społecznej wśród młodzieży szkoła podejmuje działania zmierzające do podnoszenia kultury prawnej poprzez spotkania z przedstawicielami sądownictwa, policji, prokuratury oraz wprowadza zabezpieczenia w postaci programów typu Firewall lub innych, aby chronić uczniów przed niepożądanymi treściami na stronach WWW w Internecie.</w:t>
      </w:r>
    </w:p>
    <w:p w:rsidR="00347F17" w:rsidRPr="00347F17" w:rsidRDefault="00347F17" w:rsidP="00347F1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obowiązany na podstawie opinii publicznej poradni psychologiczno- pedagogicznej lub innej publicznej i niepublicznej poradni specjalistycznej, dostosować wymagania edukacyjne wynikające z realizowanego przez siebie programu nauczania oraz sposoby sprawdzania osiągnięć edukacyjnych uczniów do indywidualnych potrzeb ucznia, u którego stwierdzono trudności w uczeniu się, w tym specyficznych trudności, umożliwiających sprostanie tym wymaganiom.</w:t>
      </w:r>
    </w:p>
    <w:p w:rsidR="00347F17" w:rsidRPr="00347F17" w:rsidRDefault="00347F17" w:rsidP="00347F1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zatrudniony jest psycholog, którego zadaniem jest pomoc młodzieży w trudnych dla nich sytuacjach. W razie potrzeby psycholog szkolny skieruje młodzież do specjalistycznych poradni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pedagogicznych.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Szkoły powierza każdy oddział szczególnej opiece wychowawczej jednemu z nauczycieli uczących w tym oddziale zwanemu dalej wychowawcą.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konfliktu pomiędzy uczniami a wychowawcą danej klasy Dyrektor, po zapoznaniu się ze sprawą, może, na wniosek rodziców, uczniów i wychowawcy zmienić wychowawcę.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III</w:t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Organy szkoły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Organami szkoły są:</w:t>
      </w:r>
    </w:p>
    <w:p w:rsidR="00347F17" w:rsidRPr="00347F17" w:rsidRDefault="00347F17" w:rsidP="00347F1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Szkoły,</w:t>
      </w:r>
    </w:p>
    <w:p w:rsidR="00347F17" w:rsidRPr="00347F17" w:rsidRDefault="00347F17" w:rsidP="00347F1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Pedagogiczna,</w:t>
      </w:r>
    </w:p>
    <w:p w:rsidR="00347F17" w:rsidRPr="00347F17" w:rsidRDefault="00347F17" w:rsidP="00347F1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Rodziców,</w:t>
      </w:r>
    </w:p>
    <w:p w:rsidR="00347F17" w:rsidRPr="00347F17" w:rsidRDefault="00347F17" w:rsidP="00347F1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uczniowski,</w:t>
      </w:r>
    </w:p>
    <w:p w:rsidR="00347F17" w:rsidRPr="00347F17" w:rsidRDefault="00347F17" w:rsidP="00347F1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Szkoły – jeżeli została powołana,</w:t>
      </w:r>
    </w:p>
    <w:p w:rsidR="00347F17" w:rsidRPr="00347F17" w:rsidRDefault="00347F17" w:rsidP="00347F1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Klasowe Zespoły Nauczycielskie.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Kadry Kierowniczej ZS nr 7 należą:</w:t>
      </w:r>
    </w:p>
    <w:p w:rsidR="00347F17" w:rsidRPr="00347F17" w:rsidRDefault="00347F17" w:rsidP="00347F1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Dyrektor,</w:t>
      </w:r>
    </w:p>
    <w:p w:rsidR="00347F17" w:rsidRPr="00347F17" w:rsidRDefault="00347F17" w:rsidP="00347F1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Wicedyrektor,</w:t>
      </w:r>
    </w:p>
    <w:p w:rsidR="00347F17" w:rsidRPr="00347F17" w:rsidRDefault="00347F17" w:rsidP="00347F1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szkolenia praktycznego odpowiedzialny za całokształt szkolenia zawodowego tj. praktycznej nauki zawodowej – zgodnie z zakresem obowiązków.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Stanowisko Dyrektora powierza organ prowadzący szkołę na okres 5 lat szkolnych, kandydatowi wyłonionemu w drodze konkursu.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Powierzenie stanowiska Dyrektora może być przedłużone na kolejny okres.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Tryb i zasady przeprowadzenia konkursu i przedłużenia powierzenia określa ustawa o systemie oświaty oraz przepisy wykonawcze na jej podstawie.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Rada Miasta Katowice określa uchwałę regulaminu konkursu i powołuje komisję konkursową.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1.Dyrektor planuje, organizuje, kieruje i nadzoruje pracę Szkoły, zgodnie z zasadą jednoosobowego kierownictwa i jednoosobowej odpowiedzialności, a w szczególności:</w:t>
      </w:r>
    </w:p>
    <w:p w:rsidR="00347F17" w:rsidRPr="00347F17" w:rsidRDefault="00347F17" w:rsidP="00347F17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reprezentuje szkołę na zewnątrz, </w:t>
      </w:r>
    </w:p>
    <w:p w:rsidR="00347F17" w:rsidRPr="00347F17" w:rsidRDefault="00347F17" w:rsidP="00347F17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opiekę nad uczniami oraz stwarza warunki do harmonijnego rozwoju psychofizycznego, między innymi przez aktywne działania prozdrowotne,</w:t>
      </w:r>
    </w:p>
    <w:p w:rsidR="00347F17" w:rsidRPr="00347F17" w:rsidRDefault="00347F17" w:rsidP="00347F17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organizuje w porozumieniu z organem prowadzącym nauczanie indywidualne dla uczniów posiadających stosowne orzeczenie,</w:t>
      </w:r>
    </w:p>
    <w:p w:rsidR="00347F17" w:rsidRPr="00347F17" w:rsidRDefault="00347F17" w:rsidP="00347F17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bezpieczeństwo uczniów oraz wszystkich pracowników szkoły poprzez:</w:t>
      </w:r>
    </w:p>
    <w:p w:rsidR="00347F17" w:rsidRPr="00347F17" w:rsidRDefault="00347F17" w:rsidP="00347F1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nadzorowanie i kontrolowanie przestrzegania przepisów BHP</w:t>
      </w:r>
    </w:p>
    <w:p w:rsidR="00347F17" w:rsidRPr="00347F17" w:rsidRDefault="00347F17" w:rsidP="00347F1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podejmowanie innych działań doraźnych mających na celu poprawę bezpieczeństwa na terenie placówki,</w:t>
      </w:r>
    </w:p>
    <w:p w:rsidR="00347F17" w:rsidRPr="00347F17" w:rsidRDefault="00347F17" w:rsidP="00347F1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zadań związanych z zapewnieniem bezpieczeństwa uczniom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nauczycielom w czasie zajęć organizowanych przez szkołę, a w szczególności zapewnienie odpowiedniego stanu bezpieczeństwa i higieny pracy, m.in. poprzez działania określone w rocznych planach nadzoru pedagogicznego,</w:t>
      </w:r>
    </w:p>
    <w:p w:rsidR="00347F17" w:rsidRPr="00347F17" w:rsidRDefault="00347F17" w:rsidP="00347F1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obowiązek reagować na wszelkie przejawy naruszania przez uczniów zasad zachowania i dyscypliny (przemoc, agresja, wulgaryzmy),</w:t>
      </w:r>
    </w:p>
    <w:p w:rsidR="00347F17" w:rsidRPr="00347F17" w:rsidRDefault="00347F17" w:rsidP="00347F1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 na uwadze wewnątrzszkolne procedury postępowania w sytuacjach zagrożenia bezpieczeństwa ma obowiązek nawiązywania kontaktu z organami wspomagającymi proces wychowania (policja, sąd, sąd dla nieletnich, prokuratura itp.),</w:t>
      </w:r>
    </w:p>
    <w:p w:rsidR="00347F17" w:rsidRPr="00347F17" w:rsidRDefault="00347F17" w:rsidP="00347F1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realizuje uchwały Rady Pedagogicznej, podjęte w ramach ich kompetencji,</w:t>
      </w:r>
    </w:p>
    <w:p w:rsidR="00347F17" w:rsidRPr="00347F17" w:rsidRDefault="00347F17" w:rsidP="00347F1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środkami określonymi w planie finansowym Szkoły zaopiniowanym przez Radę Pedagogiczną i ponosi odpowiedzialność za ich prawidłowe wykorzystanie,</w:t>
      </w:r>
    </w:p>
    <w:p w:rsidR="00347F17" w:rsidRPr="00347F17" w:rsidRDefault="00347F17" w:rsidP="00347F17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 ze szkołami wyższymi oraz zakładami kształcenia nauczycieli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organizacji praktyk pedagogicznych,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10)tworzy warunki do realizacji zadań dydaktycznych, wychowawczych i opiekuńczych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11)kształtuje twórczą atmosferę pracy w Szkole, właściwe warunki pracy i stosunki pracownicze,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12)realizuje zalecenia i wnioski organu prowadzącego na zasadach określonych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ustawie o systemie oświaty,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13)przedkłada do zatwierdzenia Radzie Pedagogicznej projekty planów pracy szkoły, kieruje ich realizacją, składa Radzie Pedagogicznej okresowe sprawozdania z ich realizacji, udziela informacji Radzie Rodziców o działalności dydaktyczno-wychowawczej Szkoły; dwa razy w roku szkolnym przedstawia Radzie Pedagogicznej ogólne wnioski wynikające ze sprawowanego nadzoru pedagogicznego oraz informacji o działalności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14)ustala po zasięgnięciu opinii Rady Pedagogicznej, organizację pracy Szkoły, w tym zwłaszcza tygodniowy rozkład zajęć lekcyjnych i pozalekcyjnych,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przedkłada Radzie Pedagogicznej do podjęcia uchwały i projekty innowacji i eksperymentów pedagogicznych,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16)przedkłada Radzie Pedagogicznej do przyjęcia wyniki klasyfikacji i promocji uczniów,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opracowuje i realizuje plan finansowy Szkoły, stosownie do przepisów określających zasady gospodarki finansowej szkół, oraz przedstawia jego projekt do zaopiniowania Radzie Pedagogicznej,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18)przydziela nauczycielom w uzgodnieniu z Radą Pedagogiczną stałe prace i zajęcia w ramach wynagrodzenia zasadniczego oraz dodatkowo płatne zajęcia dydaktyczne, wychowawcze i opiekuńcze,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19)wstrzymuje wykonywanie uchwał Rady Pedagogicznej niezgodnych z przepisami prawa, sprawuje nadzór pedagogiczny przez wykonywanie zadań i czynności określonych w art.33 ustawy o systemie oświaty, a w szczególności:</w:t>
      </w:r>
    </w:p>
    <w:p w:rsidR="00347F17" w:rsidRPr="00347F17" w:rsidRDefault="00347F17" w:rsidP="00347F1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opracowuje program rozwoju Szkoły,</w:t>
      </w:r>
    </w:p>
    <w:p w:rsidR="00347F17" w:rsidRPr="00347F17" w:rsidRDefault="00347F17" w:rsidP="00347F17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gromadzi informacje o pracy nauczycieli w celu dokonywania oceny ich pracy, według zasad określonych w odrębnych przepisach,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20) podejmuje decyzje w sprawach przyjmowania uczniów do Szkoły, przenoszenia ich do innych klas lub oddziałów oraz skreślenia z listy uczniów na podstawie uchwały Rady Pedagogicznej, w trybie określonym w § 78 niniejszego statutu,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21) decyduje, na wniosek rodziców, o spełnianiu przez dziecko obowiązku szkolnego poza szkołą oraz określa warunki jego spełniania,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22) zapewnia pomoc nauczycielom w realizacji ich zadań oraz ich doskonaleniu zawodowym,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23) organizuje warunki dla prawidłowej realizacji Konwencji o prawach dziecka oraz umożliwia uczniom podtrzymanie poczucia tożsamości narodowej, etnicznej językowej i religijnej,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24) realizuje zadania związane z oceną pracy nauczycieli oraz opieką nad nauczycielami,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25) zapewnia odpowiedni stan bezpieczeństwa i higieny pracy, wykonuje zadania dotyczące planowania obronnego, obrony cywilnej i powszechnej samoobrony,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26) egzekwuje przestrzeganie przez uczniów i pracowników ustalonego porządku oraz dba o czystość i estetykę szkoły,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27) sprawuje  nadzór nad działalnością administracyjno-gospodarczą Szkoły,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28) organizuje wyposażenie Szkoły w środki dydaktyczne i sprzęt szkolny,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29) organizuje i nadzoruje prace kancelarii szkolnej,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30) nadzoruje prawidłowe prowadzenie dokumentacji przez nauczycieli oraz prawidłowe wykorzystywanie druków szkolnych,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31) wykonuje zwykły zarząd powierzonego majątku szkolnego, a w szczególności:</w:t>
      </w:r>
    </w:p>
    <w:p w:rsidR="00347F17" w:rsidRPr="00347F17" w:rsidRDefault="00347F17" w:rsidP="00347F17">
      <w:pPr>
        <w:numPr>
          <w:ilvl w:val="1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organizuje przeglądy techniczne obiektu szkolnego oraz prace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konserwacyjno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remontowe,</w:t>
      </w:r>
    </w:p>
    <w:p w:rsidR="00347F17" w:rsidRPr="00347F17" w:rsidRDefault="00347F17" w:rsidP="00347F17">
      <w:pPr>
        <w:numPr>
          <w:ilvl w:val="1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okresowe inwentaryzacje majątku,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32) w porozumieniu z organem prowadzącym szkołę oraz wojewódzkim biurem pracy może zmienić lub wprowadzić nowe profile kształcenia zawodowego,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33) Dyrektor Szkoły jako Przewodniczący Państwowej Komisji Egzaminacyjnej powołuje przewodniczących do przeprowadzenia egzaminu gimnazjalnego, maturalnego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egzaminu zawodowego oraz pozostałych członków komisji, odpowiada za prawidłową ich organizację i przebieg,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34) określa zakres odpowiedzialności materialnej pracowników zgodnie z przepisami Kodeksu Pracy, po zapewnieniu ku temu niezbędnych warunków,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35) administruje zakładowym funduszem świadczeń socjalnych zgodnie z ustalonym regulaminem,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36) wykonuje inne zadania wynikające z bieżącej działalności szkoły oraz obowiązujących przepisów,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37) podaje do publicznej wiadomości, do 15 czerwca, szkolny zestaw programów nauczania i szkolny zestaw podręczników, które będą obowiązywać od początku następnego roku szkolnego oraz podejmuje działania organizacyjne umożliwiające obrót używanymi podręcznikami.</w:t>
      </w:r>
    </w:p>
    <w:p w:rsidR="00347F17" w:rsidRPr="00347F17" w:rsidRDefault="00347F17" w:rsidP="00347F1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pedagogiczny sprawowany przez dyrektora polega w szczególności na: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47F17" w:rsidRPr="00347F17" w:rsidRDefault="00347F17" w:rsidP="00347F17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przeprowadzaniu ewaluacji wewnętrznej w odniesieniu do wszystkich lub wybranych wymagań, o których mowa w § 7 ust .4 rozporządzenia Ministra Edukacji Narodowej z dnia 7 października 2009 r. w sprawie nadzoru pedagogicznego (Dz. U. Nr 168, poz.1324), lub do innych zagadnień uznanych w szkole za istotne w jej działalności i wykorzystywaniu jej wyników do doskonalenia jakości pracy szkoły; </w:t>
      </w:r>
    </w:p>
    <w:p w:rsidR="00347F17" w:rsidRPr="00347F17" w:rsidRDefault="00347F17" w:rsidP="00347F17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kontrolowaniu przestrzegania przez nauczycieli przepisów prawa dotyczących działalności dydaktycznej, wychowawczej i opiekuńczej oraz innej działalności statutowej szkoły; wspomaganiu nauczycieli w realizacji ich zadań, w szczególności przez:</w:t>
      </w:r>
    </w:p>
    <w:p w:rsidR="00347F17" w:rsidRPr="00347F17" w:rsidRDefault="00347F17" w:rsidP="00347F1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organizowanie  szkoleń i narad, </w:t>
      </w:r>
    </w:p>
    <w:p w:rsidR="00347F17" w:rsidRPr="00347F17" w:rsidRDefault="00347F17" w:rsidP="00347F1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motywowanie do doskonalenia i rozwoju zawodowego,</w:t>
      </w:r>
    </w:p>
    <w:p w:rsidR="00347F17" w:rsidRPr="00347F17" w:rsidRDefault="00347F17" w:rsidP="00347F1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przedstawianie nauczycielom wniosków wynikających ze sprawowanego nadzoru pedagogicznego.</w:t>
      </w:r>
    </w:p>
    <w:p w:rsidR="00347F17" w:rsidRPr="00347F17" w:rsidRDefault="00347F17" w:rsidP="00347F1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realizacji zadań, o których mowa w punkcie 38, dyrektor szkoły w szczególności obserwuje prowadzone przez nauczycieli zajęcia dydaktyczne, wychowawcze i opiekuńcze oraz inne zajęcia i czynności wynikające z działalności statutowej szkoły.</w:t>
      </w:r>
    </w:p>
    <w:p w:rsidR="00347F17" w:rsidRPr="00347F17" w:rsidRDefault="00347F17" w:rsidP="00347F17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 szkoły opracowuje na każdy rok szkolny plan nadzoru pedagogicznego. Plan nadzoru dyrektor przedstawia radzie pedagogicznej do 15 września roku szkolnego, którego plan dotyczy.</w:t>
      </w:r>
    </w:p>
    <w:p w:rsidR="00347F17" w:rsidRPr="00347F17" w:rsidRDefault="00347F17" w:rsidP="00347F17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 nadzoru zawiera w szczególności: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a)cele, przedmiot ewaluacji wewnętrznej oraz jej harmonogram;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tematykę i terminy przeprowadzania kontroli przestrzegania przez nauczycieli przepisów prawa dotyczących działalności dydaktycznej, wychowawczej i opiekuńczej oraz innej działalności statutowej szkoły oraz tematykę szkoleń i narad dla nauczycieli.</w:t>
      </w:r>
    </w:p>
    <w:p w:rsidR="00347F17" w:rsidRPr="00347F17" w:rsidRDefault="00347F17" w:rsidP="00347F1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31 sierpnia każdego roku Dyrektor Szkoły przedstawia Radzie Pedagogicznej wyniki i wnioski ze sprawowanego nadzoru pedagogicznego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Szkoły jest kierownikiem zakładu pracy dla zatrudnionych nauczycieli i pracowników niebędących nauczycielami. Dyrektor w szczególności decyduje w sprawach: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 zatrudniania i zwalniania nauczycieli oraz innych pracowników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przyznawania nagród oraz wymierzania kar porządkowych nauczycielom i innym pracownikom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występowania z wnioskami, po zasięgnięciu opinii Rady Pedagogicznej, w sprawach odznaczeń, nagród i innych wyróżnień dla nauczycieli oraz pozostałych pracowników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Dyrektor Szkoły w wykonywaniu swoich zadań współpracuje z Radą Pedagogiczną, Radą Rodziców i Samorządem Uczniowskim. Zwierzchnikiem służbowym Dyrektora Szkoły jest Prezydent Katowic.</w:t>
      </w: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tworzy się stanowisko wicedyrektora w przypadku, gdy liczba oddziałów jest większa niż 12.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 Powołania i odwołania wicedyrektora dokonuje Dyrektor Szkoły po zasięgnięciu opinii organu prowadzącego szkołę, Rady Pedagogicznej i Rady Szkoły – jeżeli została powołana.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 obowiązków wicedyrektora należy: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realizacją zadań dydaktyczno-wychowawczych zgodnie z planem szkoły oraz sprawami opiekuńczo-wychowawczymi, pracami komisji przedmiotowych, działalnością organizacji szkolnych i zajęć pozalekcyjnych, nadzór nad organizacją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przebiegiem uroczystości szkolnych,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pedagogicznego, w tym hospitowanie zajęć edukacyjnych oraz innych zajęć prowadzonych przez nauczycieli według harmonogramu hospitacji,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układanie stałego tygodniowego rozkładu zajęć edukacyjnych i zajęć pozalekcyjnych oraz sprawowanie nadzoru nad jego prawidłową realizacją,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systematycznej i bieżącej kontroli dokumentacji pedagogicznej (dzienniki lekcyjne, arkusze ocen, plany pracy nauczycieli, konspekty),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sprawozdań o wynikach nauczania ustalonych w klasyfikacji półrocznej i rocznej oraz o realizacji planu pracy szkoły,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zaopatrywanie nauczycieli w programy nauczania oraz ich gromadzenie,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egzekwowanie przestrzegania przez uczniów i nauczycieli zapisów Statutu Szkoły oraz Regulaminu Pracy,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przeprowadzanie kontroli dyżurów nauczycieli i prowadzenie stosownej dokumentacji,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kierowanie bieżącą pracą wychowawców klasowych i egzekwowanie wywiązania się z        powierzonych im zadań, nadzorowanie pracy pedagoga szkolnego, organizowanie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 nadzorowanie spotkań rozwijających zainteresowania kulturą i środowiskiem, organizowanie spotkań - zebrań z rodzicami,</w:t>
      </w:r>
    </w:p>
    <w:p w:rsidR="00347F17" w:rsidRPr="00347F17" w:rsidRDefault="00347F17" w:rsidP="00347F1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twórczej atmosfery pracy w szkole i warunków mobilizujących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podnoszenia kwalifikacji.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Do uprawnień wicedyrektora szkoły należy: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kontrolowanie punktualnego rozpoczynania i kończenia zajęć edukacyjnych,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zwalnianie uczniów z zajęć edukacyjnych na okres dłuższy niż trzy dni (nie dotyczy zwolnień z powodu choroby ucznia),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egzekwowanie przestrzegania przez uczniów i pracowników szkoły ustalonego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szkole porządku oraz dbałość o czystość, estetykę i wystrój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lekcyjnych i szkoły,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pisemnej informacji o pracy nauczycieli, służącej do oceny pracy nauczycieli, (dla nauczycieli etatowych corocznie do 31 sierpnia danego roku),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poleceń nauczycielom i uczniom regulującym wewnętrzny plan pracy szkoły,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kontroli pracy dydaktyczno-wychowawczej poszczególnych nauczycieli i wychowawców klasowych; badanie wyników nauczania i pracy organizacji szkolnych,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decyzji dotyczących zastępstw za nieobecnych nauczycieli, wyjść klas na zajęcia pozaszkolne,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narad i szkoleń wychowawców klasowych,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kontrolowanie realizacji godzin ponadwymiarowych i zastępstw oraz ich rozliczanie,</w:t>
      </w:r>
    </w:p>
    <w:p w:rsidR="00347F17" w:rsidRPr="00347F17" w:rsidRDefault="00347F17" w:rsidP="00347F1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przejęcie zadań Dyrektora Szkoły w przypadku jego nieobecności.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Rada Pedagogiczna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Pedagogiczna jest kolegialnym organem Szkoły w zakresie realizacji jej statutowych zadań dotyczących kształcenia, wychowania i opieki.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Rada Pedagogiczna ustala regulamin swojej działalności zgodnie z art. 43 ust. 2 ustawy o systemie oświaty.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Przewodniczącym Rady Pedagogicznej jest Dyrektor Szkoły.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skład Rady Pedagogicznej wchodzą: Dyrektor Szkoły, wszyscy nauczyciele zatrudnieni w szkole, psycholog, pracownicy innych zakładów pracy pełniący funkcję instruktorów praktycznej nauki zawodu oraz nauczyciel bibliotekarz.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zebraniach Rady Pedagogicznej mogą także brać udział z głosem doradczym osoby zapraszane przez jej przewodniczącego za zgodą lub na wniosek Rady.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stanowiących Rady Pedagogicznej należy: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 zatwierdzenie planów pracy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podejmowanie uchwał w sprawie wyników klasyfikacji i promocji uczniów, w tym możliwość opiniowania zestawu podręczników i programów nauczania, które są publikowane co roku do 15 czerwca, a będą obowiązywać w następnym roku szkolnym,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ustalanie planów i programów organizacji doskonalenia zawodowego nauczycieli,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uchwalanie programu wychowawczego i programu profilaktyki po zasięgnięciu opinii Rady Rodziców i Samorządu Uczniowskiego,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podejmowanie uchwał w sprawach skreślenia z listy uczniów po zasięgnięciu opinii Samorządu Uczniowskiego.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w ramach swych kompetencji opiniuje w szczególności: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pracy szkoły, w tym zwłaszcza tygodniowy rozkład zajęć,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projekt planu finansowego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wnioski Dyrektora Szkoły o przyznanie nauczycielom odznaczeń, nagród i wyróżnień,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propozycje Dyrektora w sprawie przydziału nauczycielom szkoły stałych prac i zajęć w ramach wynagrodzenia zasadniczego oraz dodatkowo płatnych zajęć dydaktycznych, wychowawczych i opiekuńczych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wyraża opinię w innych istotnych dla działalności Szkoły sprawach dotyczących procesu nauczania i wychowania,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 wnioski Dyrektora szkoły dot. powołania kandydata na stanowisko kierownicze w szkole.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wstrzymuje wykonanie uchwał, o których mowa w § 24, niezgodnych z przepisami prawa. O wstrzymaniu wykonania uchwały Dyrektor niezwłocznie zawiadamia organ prowadzący szkołę oraz organ sprawujący nadzór pedagogiczny. Organ sprawujący nadzór pedagogiczny w porozumieniu z organem prowadzącym szkołę uchyla uchwałę w razie stwierdzenia jej niezgodności z przepisami prawa. Rozstrzygnięcie organu sprawującego nadzór pedagogiczny jest ostateczne.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Przewodniczący przygotowuje i prowadzi zebrania Rady Pedagogicznej oraz zawiadamia jej członków o terminie i programie posiedzenia.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Zebrania Rady Pedagogicznej odbywają się przed rozpoczęciem roku szkolnego, w każdym semestrze (okresie) w związku z zatwierdzeniem wyników klasyfikowania i promowania uczniów, po zakończeniu rocznych zajęć szkolnych.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Zebrania Rady Pedagogicznej mogą być organizowane na wniosek organu sprawującego nadzór pedagogiczny z inicjatywy przewodniczącego, organu prowadzącego albo co najmniej 1/3 członków Rady.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Pedagogiczna przygotowuje projekt zmian statutu Szkoły i przedstawia go do zaopiniowania Radzie Rodziców.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Rada Pedagogiczna może wystąpić z wnioskiem o odwołanie nauczyciela ze stanowiska Dyrektora lub innego stanowiska kierowniczego w Szkole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W przypadku określonym w ust. 2 organ uprawniony do odwołania przeprowadza postępowanie wyjaśniające i powiadamia o jego wyniku Radę Pedagogiczną w ciągu 14 dni od otrzymania wniosku.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 Rady Pedagogicznej podejmowane są zwykłą większością głosów w obecności co najmniej połowy jej członków, w głosowaniu jawnym. W sprawach dotyczących osobiście członków Rady przeprowadza się głosowanie tajne.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Zebrania Rady Pedagogicznej są protokołowane.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 i tryb działalności Rady Pedagogicznej określa regulamin ustalony przez Radę.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biorące udział w zebraniu Rady Pedagogicznej są zobowiązane do nieujawniania spraw poruszanych na posiedzeniach Rady Pedagogicznej, które mogą naruszać dobro osobiste uczniów lub ich rodziców, a także nauczycieli i innych pracowników Szkoły.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Rada Rodziców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 Rada Rodziców, stanowiąca reprezentację rodziców uczniów. Do Rady Rodziców wybierani są przedstawiciele (po jednym z każdego oddziału) w wyborach tajnych na pierwszym zebraniu klasowym w nowym roku szkolnym.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Zasady tworzenia Rady Rodziców uchwala ogół rodziców uczniów tej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 i tryb działalności Rady Rodziców określa statut ustalony przez Radę, stanowiący integralną część Statutu Szkoły. Statut ten nie może być sprzeczny ze statutem szkoły.</w:t>
      </w:r>
    </w:p>
    <w:p w:rsidR="00347F17" w:rsidRPr="00347F17" w:rsidRDefault="00347F17" w:rsidP="00347F17">
      <w:pPr>
        <w:spacing w:after="0" w:line="240" w:lineRule="auto"/>
        <w:ind w:left="4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podstawowych kompetencji Rady Rodziców należy: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występowanie do Rady Pedagogicznej i Dyrektora Szkoły z wnioskami i opiniami dotyczącymi wszystkich spraw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gromadzenie i gospodarowanie funduszami pochodzącymi z dobrowolnych składek rodziców oraz innych źródeł na cele statutowe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opiniowanie: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zmiany w statucie szkoły w części dotyczącej programu wychowawczego i programu profilaktyki,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pracę nauczyciela, któremu Dyrektor Szkoły ustala ocenę dorobku zawodowego za okres stażu,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szkolnego zestawu programów nauczania i zestawu podręczników,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występowanie do Dyrektora Szkoły lub Rady Pedagogicznej z wnioskiem o dokonanie oceny pracy nauczyciela.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Rada Szkoły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może działać Rada Szkoły jako organ uczestniczący w rozwiązywaniu spraw wewnętrznych szkoły.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§36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Powstanie Rady Szkoły pierwszej kadencji organizuje Dyrektor Szkoły na łączny wniosek dwóch spośród następujących podmiotów: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 rady pedagogicznej,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 rady rodziców,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 samorządu uczniowskiego.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skład Rady Szkoły wchodzi: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czterech nauczycieli wybranych przez ogół nauczycieli,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czterech rodziców wybranych przez ogół rodziców,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czterech uczniów wybranych przez ogół uczniów.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Wyboru przedstawicieli nauczycieli dokonuje Rada Pedagogiczna większością głosów w obecności co najmniej połowy uprawnionych,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Wyboru przedstawicieli rodziców dokonują wszyscy rodzice większością głosów w obecności co najmniej połowy uprawnionych,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Wyboru przedstawicieli uczniów dokonują wszyscy uczniowie w głosowaniu bezpośrednio, powszechnym i tajnym.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Kadencja Rady Szkoły trwa 3 lata.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Jeżeli w roku szkolnym w toku kadencji nastąpi zmniejszenie składu Rady w gronie przedstawicieli rodziców i uczniów z oddziałów kończących naukę w szkole, to wybory uzupełniające winny się odbywać do 30 września danego roku.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Szkoły ze swego grona wybiera przewodniczącego Rady, jego zastępcę oraz sekretarza Rady.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Tryb wyboru oraz zasady działania Rady określa regulamin uchwalony przez Radę Szkoły.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podstawowych kompetencji Rady Szkoły należy: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uchwalanie zmian w statucie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przedstawianie wniosków w sprawie rocznego planu finansowego środków specjalnych i opiniowanie planu finansowego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wnioskowanie do Śląskiego Kuratora Oświaty w Katowicach o dokonanie oceny działalności szkoły, Dyrektora lub innego nauczyciela zatrudnionego w szkole,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opiniowanie planu pracy szkoły, projektów innowacji i eksperymentów pedagogicznych oraz innych spraw istotnych dla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ocenianie sytuacji oraz stanu szkoły i występowanie z wnioskami do Dyrektora, Rady Pedagogicznej, organu prowadzącego szkołę, w szczególności w sprawach organizacji zajęć pozalekcyjnych i przedmiotów nadobowiązkowych,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gromadzenie i gospodarowanie funduszami pochodzącymi z dobrowolnych składek oraz innych źródeł, na cele statutowe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opiniowanie kandydatów na stanowisko wicedyrektora lub inne stanowisko kierownicze w szkole,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współpraca ze środowiskiem lokalnym, samorządem terytorialnym, wojewódzką radą oświatową.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Rady, za zgodą lub na wniosek Rady, może zapraszać do udziału w jej posiedzeniach inne osoby z głosem doradczym.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bierze udział w posiedzeniach Rady z głosem doradczym.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Rada Szkoły wyraża swoje stanowisko w formie uchwał podejmowanych zwykłą większością głosów w obecności co najmniej połowy składu Rady.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sprawach personalnych przewodniczący Rady zarządza głosowanie tajne,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posiedzeniach Rady dotyczących spraw kadrowych nauczycieli przedstawiciele uczniów nie biorą udziału.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czasu powołania Rady Szkoły zadania tego organu wykonuje Rada Pedagogiczna.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Samorząd Uczniowski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uczniowski jest reprezentantem społeczności uczniowskiej szkoły. Tworzą go  uczniowie gimnazjum, technikum i szkoły zawodowej.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Zasady wybierania i działania organów Samorządu Uczniowskiego określa regulamin uchwalony przez ogół uczniowski w głosowaniu równym, tajnym i powszechnym. Regulamin ten nie może być sprzeczny ze Statutem Szkoły. Organy Samorządu Uczniowskiego są jedynymi reprezentantami ogółu uczniów.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Uczniowski może przekładać pozostałym organom wnioski i opinie we wszystkich sprawach szkoły, w szczególności dotyczących realizacji podstawowych praw ucznia takich jak: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prawo do zapoznania się z programem nauczania, z jego treścią, celem i stawianymi wymaganiami,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prawo do jawnej i umotywowanej oceny postępów w nauce i zachowaniu,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prawo do organizacji życia szkolnego, umożliwiającego zachowanie właściwych proporcji między wysiłkiem szkolnym a możliwością rozwijania i zaspokajania własnych zainteresowań,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prawo redagowania i wydawania gazety szkolnej,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prawo organizowania działalności kulturalnej, oświatowej, sportowej oraz rozrywkowej zgodnie z własnymi potrzebami i możliwościami organizacyjnymi, w porozumieniu z Dyrektorem,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prawo wyboru nauczyciela pełniącego rolę opiekuna Samorządu Uczniowskiego.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IV</w:t>
      </w:r>
    </w:p>
    <w:p w:rsidR="00347F17" w:rsidRPr="00347F17" w:rsidRDefault="00347F17" w:rsidP="00347F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Organizacja szkoły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Zespole Szkół powołuje się klasowe zespoły nauczycielskie do zadań, których należy: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dobór i modyfikowanie w miarę potrzeb zestawów programów dla danego oddziału,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planowanie, realizacja i ewaluacja ścieżek edukacyjnych w danym oddziale,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3)diagnozowanie i usprawnianie wewnątrzszkolnego systemu oceniania, w tym przedmiotowego systemu oceniania, szkolnego programu wychowawczego oraz programu profilaktyki,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analizowanie wyników zewnętrznego oceniania,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opracowanie indywidualnych programów dla uczniów, (wychowanków) ze specjalnymi potrzebami edukacyjnymi,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uzgadnianie wspólnych działań związanych z organizowaniem projektów edukacyjnych,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ustalanie ocen uczniom z danego oddziału przed plenarnym zebraniem klasyfikacyjnym (klasyfikacyjno-promocyjnym),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analizowanie postępów i osiągnięć uczniów z danego oddziału,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doskonalenie swej pracy poprzez konsultacje, wymianę doświadczeń, otwarte zajęcia, lekcje koleżeńskie, opracowanie narzędzi badawczych,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wspieranie nauczycieli ubiegających się o stopień awansu zawodowego,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Przewodniczącym zespołu klasowego jest wychowawca danej klasy.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Organy szkoły mają możliwość swobodnego działania i podejmowania decyzji lub uchwał w granicach swoich kompetencji.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Sytuacje konfliktowe pomiędzy organami szkoły rozwiązywane są polubownie lub w drodze mediacji.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razie niemożności rozwiązania sytuacji konfliktowych wewnątrz Szkoły, Dyrektor powiadamia organ prowadzący w celu podjęcia decyzji ostatecznych kończących spór.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Organy szkoły zobowiązane są do wzajemnego powiadamiania się o podejmowanych i planowanych działaniach i decyzjach.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Współdziałanie i wymiana informacji pomiędzy organami szkoły odbywa się poprzez: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organizowanie konferencji i narad Rady Pedagogicznej, posiedzeń Klasowych Zespołów Nauczycielskich oraz Zespołów Nauczycieli Przedmiotów Ogólnokształcących i Zawodowych,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zarządzenie Dyrektora Szkoły w książce zarządzeń,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komunikaty na tablicach ogłoszeń,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organizowanie spotkań Dyrektora Szkoły z Prezydium Samorządu Uczniowskiego,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organizowanie spotkań Dyrektora Szkoły z Prezydium Rady Rodziców.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Szkołę zakłada i likwiduje Rada Miejska Katowic w drodze uchwały.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kształcenia, wychowania, układ i zakres materiału nauczania poszczególnych przedmiotów określa obowiązujące plany i programy nauczania.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Rok szkolny dzieli się na dwa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śródrocza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Termin zakończenia I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śródrocza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corocznie określany przez Dyrektora Szkoły w formie zarządzenia po uprzedniej konsultacji z Radą Pedagogiczną.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szkole zajęcia dydaktyczno-wychowawcze rozpoczynają się w pierwszym powszednim dniu września, a kończą w ostatni piątek czerwca; jeżeli pierwszy dzień września wypada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piątek lub sobotę, zajęcia dydaktyczno-wychowawcze rozpoczynają się w najbliższy poniedziałek po dniu 1 września.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Podstawową jednostkę organizacyjną szkoły jest oddział złożony z uczniów, którzy w jednorocznym kursie nauki danego roku szkolnego uczą się wszystkich przedmiotów obowiązkowych, określonych planem nauczania, programem wybranym z zestawu programów dla danej klasy, dopuszczonych do użytku szkolnego.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Liczbę uczniów w oddziale określają odrębne przepisy.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Dla uczniów posiadających orzeczenie o potrzebie indywidualnego nauczania, Dyrektor Szkoły w porozumieniu z organami prowadzącymi szkołę organizuje nauczanie zapewniające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możliwie najpełniejszą realizację potrzeb dziecka przez dostosowanie odpowiednich form kształcenia do aktualnych możliwości psychofizycznych dziecka.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Szkoły w porozumieniu z Rada Pedagogiczną dokonuje corocznego podziału oddziałów na grupy na zajęciach wymagających specjalnych warunków nauki i bezpieczeństwa, z uwzględnieniem wysokości środków finansowych szkoły oraz zasad wynikających z ramowych planów nauczania.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Podział na grupy jest obowiązkowy na zajęciach z języków obcych i informatyki w oddziałach liczących powyżej 24 uczniów, oraz podczas ćwiczeń, w tym laboratoryjnych, w oddziałach liczących powyżej 30 uczniów oraz zajęciach praktycznej nauki zawodu zgodnie z odrębnymi przepisami.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oddziałów liczących odpowiednio mniej niż 24 uczniów lub mniej niż 30 uczniów podziału na grupy na zajęciach, o których mowa w pkt.2, można dokonywać za zgodą organu prowadzącego szkołę.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Zajęcia wychowania fizycznego prowadzone są w grupach jeżeli oddział liczy powyżej 26 uczniów. Możliwe jest tworzenie grup międzyoddziałowych lub w wyjątkowych przypadkach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międzyklasowych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Liczba uczestników kół zainteresowań, zajęć fakultatywnych oraz innych zajęć nadobowiązkowych finansowanych z budżetu szkoły nie może być niższa niż 15 uczniów.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Podstawowymi formami organizacji działalności Szkoły, zapewniającymi realizację statutowych celów i zadań są: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1)obowiązkowe zajęcia edukacyjne o charakterze dydaktyczno-wychowawczym prowadzone w systemie klasowo-lekcyjnym, których tygodniowy wymiar godzin obowiązujący dla danej klasy określa plan nauczania,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zajęcia dodatkowe określone w przepisach w sprawie ramowych planów nauczania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szkołach publicznych,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zajęcia rewalidacyjne i specjalistyczne organizowane dla uczniów mających trudności w nauce oraz inne zajęcia wspomagające rozwój dzieci i młodzieży z zaburzeniami rozwojowymi,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zajęcia prowadzone w ramach realizacji rozporządzenia o pomocy psychologiczno-pedagogicznej,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realizacja projektów edukacyjnych.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szkole mogą być organizowane nadobowiązkowe zajęcia pozalekcyjne służące pogłębianiu wiedzy i umiejętności uczniów oraz rozwijaniu ich zainteresowań, uzdolnień, samodzielności i aktywności, w wymiarze ustalonym przez Dyrektora Szkoły, stosownie do środków finansowych przydzielonych przez organ prowadzący na ten cel.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Praktyczna nauka zawodu uczniów odbywa się w zakładach pracy lub Centrum Kształcenia Praktycznego na podstawie umowy zawartej pomiędzy szkołą a danym podmiotem: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czas trwania praktycznej nauki zawodu uczniów w wieku do lat 16 nie może przekraczać 6 godzin na dobę , a uczniów powyżej 16 lat nie może przekraczać 8 godzin na dobę,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zajęcia praktyczne z uczniami prowadzą instruktorzy praktycznej nauki zawodu, w uzasadnionych przypadkach zajęcia praktyczne mogą prowadzić nauczyciele.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Organizację stałych obowiązków i dodatkowych zajęć edukacyjnych oraz nadobowiązkowych zajęć pozalekcyjnych określa tygodniowy rozkład zajęć ustalony przez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Dyrektora Szkoły na podstawie zatwierdzonego arkusza organizacyjnego z uwzględnieniem zasad ochrony zdrowia i higieny pracy.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Godzina lekcyjna trwa 45 minut, godzina lekcyjna zajęć praktycznych trwa 55 min. Przerwy międzylekcyjne trwają od 5 do 10 minut.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Decyzje w sprawie czasu trwania przerw międzylekcyjnych podejmuje Dyrektor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 uzasadnionych przypadkach dopuszcza się prowadzenie zajęć edukacyjnych w czasie od 30 do 60 minut oraz możliwość skrócenia przerw międzylekcyjnych, zachowując ogólny tygodniowy czas zajęć ustalony w tygodniowym rozkładzie, jeśli wynika to z założeń innowacji pedagogicznej, prowadzonego eksperymentu lub sytuacji „kryzysowej” ogłoszonej przez Dyrektora Szkoły.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Obowiązkowe zajęcia edukacyjne zamieszczone w szkolnym planie nauczania realizowane są na terenie szkoły, z zastrzeżeniem ust. 2.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uzasadnionych przypadkach, poszczególne zajęcia edukacyjne w ramach kształcenia zawodowego mogą być prowadzone na terenie innych jednostek organizacyjnych, w szczególności szkół wyższych, centrów kształcenia praktycznego i ośrodków dokształcania, oraz przez pracowników tych jednostek, na podstawie umowy zawartej pomiędzy szkołą a daną jednostką.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Dyrekcja szkoły w porozumieniu z Radą Pedagogiczną i Radą Rodziców może wyrazić zgodę na prowadzenie niektórych zajęć obowiązkowych i nadobowiązkowych poza systemem klasowo-lekcyjnym w grupach oddziałowych,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międzyklasowych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 podczas wycieczek i innych wyjazdów.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Niektóre obowiązkowe zajęcia edukacyjne w szczególności zajęcia fakultatywne, praktycznej nauki zawodu, nauczanie języków obcych i elementów informatyki, oraz koła zainteresowań i inne zajęcia nadobowiązkowe mogą być przeprowadzone w grupach oddziałowych lub międzyoddziałowych.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Szkoła prowadzi działalność w zakresie krajoznawstwa i turystyki, która obejmuje następujące formy: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wycieczki przedmiotowe – inicjowane i realizowane przez nauczycieli w celu obowiązującego programu nauczania, w ramach danego przedmiotu lub przedmiotów pokrewnych,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wycieczki krajoznawczo-turystyczne, w których udział nie wymaga od uczestników przygotowania kondycyjnego i umiejętności specjalistycznych,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imprezy krajoznawczo-turystyczne i turystyki kwalifikowanej tj. konkursy, turnieje, rajdy, zloty,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imprezy wyjazdowe związane z realizacją programu nauczania np. szkoły ekologiczne.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Jeżeli szkoła jest organizatorem wycieczek, wyjść do kina, teatru itp. to dla uczniów gimnazjum początkiem imprezy i końcem imprezy jest zbiórka na boisku szkolnym.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Organizację imprez i wycieczek szkolnych regulują odrębne regulaminy utworzone na potrzeby danej imprezy.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Oceny bieżące, śródroczne i roczne ustala się według następującej skali: celujący, bardzo dobry, dobry, dostateczny, dopuszczający, niedostateczny.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Roczna i śródroczna skala ocen klasyfikacyjna zachowania ustala się według następującej skali: wzorowe, bardzo dobre, dobre, poprawne, nieodpowiednie, naganne.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Zespołu Szkół nr 7 są przyjmowani na praktyki pedagogiczne słuchacze zakładów kształcenia nauczycieli oraz studenci szkół wyższych kształcących nauczycieli. Wymaga się pisemnego porozumienia zawartego pomiędzy Dyrektorem Szkoły a zakładem delegującym praktykantów.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do realizacji zadań statutowych: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sale lekcyjne,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sala gimnastyczna,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gabinet higienistki szkolnej,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biblioteka szkolna,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gabinet psychologa szkolnego,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pomieszczenia administracyjno-gospodarcze.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Biblioteka Zespołu Szkół nr 7 jest centrum informacyjnym, które pomaga w realizacji zadań statutowych szkoły. W bibliotece przechowywane i udostępniane są odpowiednio dobrane i celowo uzupełniane zbiory. Biblioteka szkolna służy wspomaganiu realizacji zadań dydaktyczno-wychowawczych, edukacji kulturalnej i informacyjnej, rozwijaniu czytelnictwa ucznia, doskonaleniu warsztatu pracy nauczyciela, popularyzowaniu wiedzy pedagogicznej wśród rodziców, popularyzowaniu wiedzy o regionie, kształceniu w nauczanych przedmiotach oraz rozwijaniu zainteresowań.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 biblioteki mogą korzystać uczniowie i ich rodzice, nauczyciele i inni pracownicy Szkoły.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Organizacja biblioteki: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Godziny pracy biblioteki w danym roku szkolnym ustala Dyrektor Szkoły w sposób  umożliwiający dostęp do jej zbiorów podczas zajęć lekcyjnych i po ich zakończeniu.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Biblioteka jest czynna w czasie trwania zajęć dydaktycznych, zgodnie z organizacją roku szkolnego.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Skontrum zbiorów bibliotecznych przeprowadza się zgodnie z rozporządzeniem Ministra Kultury i Dziedzictwa Narodowego z dnia 29 października 2009 roku w sprawie ewidencji materiałów bibliotecznych (DZ.U. Nr 205, poz. 1283).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Zatrudnieni w bibliotece nauczyciele bibliotekarze posiadają kwalifikacje zgodne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obowiązującymi przepisami.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Finansowanie biblioteki:</w:t>
      </w:r>
    </w:p>
    <w:p w:rsidR="00347F17" w:rsidRPr="00347F17" w:rsidRDefault="00347F17" w:rsidP="00347F1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 szkoły, w którym przewiduje się odpowiednie fundusze na zakup zbiorów, prenumeratę czasopism, zakup sprzętu, druków bibliotecznych, innych niezbędnych materiałów,</w:t>
      </w:r>
    </w:p>
    <w:p w:rsidR="00347F17" w:rsidRPr="00347F17" w:rsidRDefault="00347F17" w:rsidP="00347F1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dotacje od Rady Rodziców lub z innych źródeł.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Lokal biblioteczny składa się z wypożyczalni wraz z czytelnią i SCIM oraz z zaplecza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pomieszczenie bibliotekarzy)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Układ księgozbioru</w:t>
      </w:r>
    </w:p>
    <w:p w:rsidR="00347F17" w:rsidRPr="00347F17" w:rsidRDefault="00347F17" w:rsidP="00347F1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księgozbiór podręczny,</w:t>
      </w:r>
    </w:p>
    <w:p w:rsidR="00347F17" w:rsidRPr="00347F17" w:rsidRDefault="00347F17" w:rsidP="00347F1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popularno-naukowa wg. UKD,</w:t>
      </w:r>
    </w:p>
    <w:p w:rsidR="00347F17" w:rsidRPr="00347F17" w:rsidRDefault="00347F17" w:rsidP="00347F1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 - układ alfabetyczny,</w:t>
      </w:r>
    </w:p>
    <w:p w:rsidR="00347F17" w:rsidRPr="00347F17" w:rsidRDefault="00347F17" w:rsidP="00347F1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piękna,</w:t>
      </w:r>
    </w:p>
    <w:p w:rsidR="00347F17" w:rsidRPr="00347F17" w:rsidRDefault="00347F17" w:rsidP="00347F1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zbiory specjalne, </w:t>
      </w:r>
    </w:p>
    <w:p w:rsidR="00347F17" w:rsidRPr="00347F17" w:rsidRDefault="00347F17" w:rsidP="00347F1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czasopisma.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Zabezpieczenie zbiorów:</w:t>
      </w:r>
    </w:p>
    <w:p w:rsidR="00347F17" w:rsidRPr="00347F17" w:rsidRDefault="00347F17" w:rsidP="00347F1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drzwi do biblioteki zamykane są na zamek,</w:t>
      </w:r>
    </w:p>
    <w:p w:rsidR="00347F17" w:rsidRPr="00347F17" w:rsidRDefault="00347F17" w:rsidP="00347F1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kluczy biblioteki mają tylko nauczyciele bibliotekarze oraz personel sprzątający,</w:t>
      </w:r>
    </w:p>
    <w:p w:rsidR="00347F17" w:rsidRPr="00347F17" w:rsidRDefault="00347F17" w:rsidP="00347F1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bibliotekarze po zakończonej pracy oddają klucze do dyżurki woźnych,</w:t>
      </w:r>
    </w:p>
    <w:p w:rsidR="00347F17" w:rsidRPr="00347F17" w:rsidRDefault="00347F17" w:rsidP="00347F1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klucze zapasowe biblioteki mogą być użyte przez woźnego, dyrektora szkoły, sekretarkę w przypadku nagłego zagrożenia mienia biblioteki lub z powodu bardzo ważnych przyczyn,</w:t>
      </w:r>
    </w:p>
    <w:p w:rsidR="00347F17" w:rsidRPr="00347F17" w:rsidRDefault="00347F17" w:rsidP="00347F1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nieobecności nauczyciela bibliotekarza zabrania się z korzystania ze zbiorów bibliotecznych; w nagłych przypadkach można to zrobić w obecności dyrektora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Zbiory biblioteczne.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Biblioteka szkolna gromadzi książki, czasopisma i inne materiały biblioteczne przeznaczone do rozpowszechniania niezależnie od nośnika i sposobu zapisu treści, które służą wypełnianiu zadań biblioteki.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Rodzaje gromadzonych zbiorów: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wydawnictwa informacyjne i albumowe, 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lektury podstawowe i uzupełniające do języka polskiego i innych przedmiotów,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literatura popularnonaukowa i naukowa z różnych dziedzin wiedzy, a szczególnie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zakresu przedmiotów  zawodowych nauczanych w szkole,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podręczniki szkolne,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z zakresu pedagogiki, psychologii i dydaktyki,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o tematyce regionalnej,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przepisy prawa oświatowego oraz wewnątrzszkolne dokumenty,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biblioteczne służące do realizacji projektów i akcji czytelniczych,</w:t>
      </w:r>
    </w:p>
    <w:p w:rsidR="00347F17" w:rsidRPr="00347F17" w:rsidRDefault="00347F17" w:rsidP="00347F17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czasopisma dla młodzieży i nauczycieli.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Strukturę zbiorów determinuje profil szkoły oraz zainteresowania czytelników.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5. Do zadań nauczyciela bibliotekarza należy:</w:t>
      </w:r>
    </w:p>
    <w:p w:rsidR="00347F17" w:rsidRPr="00347F17" w:rsidRDefault="00347F17" w:rsidP="00347F17">
      <w:pPr>
        <w:numPr>
          <w:ilvl w:val="0"/>
          <w:numId w:val="2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pedagogiczna:</w:t>
      </w:r>
    </w:p>
    <w:p w:rsidR="00347F17" w:rsidRPr="00347F17" w:rsidRDefault="00347F17" w:rsidP="00347F1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poszukiwania, porządkowania i wykorzystywania informacji z różnych źródeł oraz efektywnego posługiwania się technologią informacyjną,</w:t>
      </w:r>
    </w:p>
    <w:p w:rsidR="00347F17" w:rsidRPr="00347F17" w:rsidRDefault="00347F17" w:rsidP="00347F1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rozbudzanie i rozwijanie indywidualnych zainteresowań uczniów oraz wyrabianie i pogłębianie u uczniów nawyków czytania i uczenia się, </w:t>
      </w:r>
    </w:p>
    <w:p w:rsidR="00347F17" w:rsidRPr="00347F17" w:rsidRDefault="00347F17" w:rsidP="00347F1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różnorodnych działań rozwijających wrażliwość kulturową i społeczną, konkursów szkolnych, międzyszkolnych organizowanych przez inne instytucje,</w:t>
      </w:r>
    </w:p>
    <w:p w:rsidR="00347F17" w:rsidRPr="00347F17" w:rsidRDefault="00347F17" w:rsidP="00347F1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akcji promujących czytelnictwo i udział w akcjach lokalnych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i ogólnopolskich,</w:t>
      </w:r>
    </w:p>
    <w:p w:rsidR="00347F17" w:rsidRPr="00347F17" w:rsidRDefault="00347F17" w:rsidP="00347F17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zamieszczanie informacji bibliotecznych na stronie www szkoły oraz na szkolnych stronach mediów społecznościowych,</w:t>
      </w:r>
    </w:p>
    <w:p w:rsidR="00347F17" w:rsidRPr="00347F17" w:rsidRDefault="00347F17" w:rsidP="00347F1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ekspozycji książkowych, gazetek ściennych, kącika informacyjnego o wydarzeniach kulturalnych, kącika dla maturzystów,</w:t>
      </w:r>
    </w:p>
    <w:p w:rsidR="00347F17" w:rsidRPr="00347F17" w:rsidRDefault="00347F17" w:rsidP="00347F1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bibliotekami i instytucjami promującymi czytelnictwo w zakresie wymiany informacji i uczestnictwa w wydarzeniach kulturalnych,</w:t>
      </w:r>
    </w:p>
    <w:p w:rsidR="00347F17" w:rsidRPr="00347F17" w:rsidRDefault="00347F17" w:rsidP="00347F1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gronem pedagogicznym, psychologiem szkolnym, radą rodziców, samorządem szkolnym w realizacji zadań dydaktyczno-wychowawczych,</w:t>
      </w:r>
    </w:p>
    <w:p w:rsidR="00347F17" w:rsidRPr="00347F17" w:rsidRDefault="00347F17" w:rsidP="00347F1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zajęcia biblioteczne w ramach edukacji czytelniczo-medialnej,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Praca organizacyjno-techniczna: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obsługi bibliotecznej, w tym udostępnianie książek i innych źródeł informacji, a także kompletowanie oraz utrzymanie w należytym stanie księgozbioru,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działalności informacyjnej w oparciu o zbiory własne i inne źródła, np.: zbiory innych bibliotek, muzeów, ośrodków informacji naukowej,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stanu czytelnictwa w szkole,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zbiorów- ich ewidencja i opracowanie,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konserwacja i selekcja zbiorów,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warsztatu informacyjnego,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statystyki dziennej i okresowej,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zakupów zgodnie z zainteresowaniem czytelników oraz potrzebami szkoły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projektowanie wydatków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biblioteki,uzgadnianie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stanu majątkowego z księgowością,</w:t>
      </w:r>
    </w:p>
    <w:p w:rsidR="00347F17" w:rsidRPr="00347F17" w:rsidRDefault="00347F17" w:rsidP="00347F1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rocznych planów pracy biblioteki, sprawozdawczość,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k)udział w pracach inwentaryzacji księgozbioru,</w:t>
      </w:r>
    </w:p>
    <w:p w:rsidR="00347F17" w:rsidRPr="00347F17" w:rsidRDefault="00347F17" w:rsidP="00347F17">
      <w:pPr>
        <w:spacing w:after="0" w:line="240" w:lineRule="auto"/>
        <w:ind w:left="-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l) gromadzenie i udostępnianie podręczników i materiałów edukacyjnych oraz przekazanie           materiałów ćwiczeniowych uczniom.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Doskonalenie własnego warsztatu pracy:</w:t>
      </w:r>
    </w:p>
    <w:p w:rsidR="00347F17" w:rsidRPr="00347F17" w:rsidRDefault="00347F17" w:rsidP="00347F1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samokształcenie</w:t>
      </w:r>
    </w:p>
    <w:p w:rsidR="00347F17" w:rsidRPr="00347F17" w:rsidRDefault="00347F17" w:rsidP="00347F1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śledzenie nowości wydawniczych, </w:t>
      </w:r>
    </w:p>
    <w:p w:rsidR="00347F17" w:rsidRPr="00347F17" w:rsidRDefault="00347F17" w:rsidP="00347F1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lektura,</w:t>
      </w:r>
    </w:p>
    <w:p w:rsidR="00347F17" w:rsidRPr="00347F17" w:rsidRDefault="00347F17" w:rsidP="00347F1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szkoleniach, warsztatach, konferencjach.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 zakresie bezpieczeństwa bibliotekarz zobowiązany jest do: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systematycznego kontrolowania pomieszczeń bibliotecznych i urządzeń technicznych będących na wyposażeniu pod kątem bezpieczeństwa, 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 ochrony użytkowników przed szkodliwymi treściami dostępnymi w Internecie.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Zadania dyrektora szkoły w zakresie biblioteki: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Pełnienie nadzoru nad biblioteką.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Zapewnienie odpowiednich warunków działania biblioteki, a w szczególności dostosowanie pomieszczenia i wyposażenia oraz  finansowanie działalności biblioteki.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Zatrudnienie wykwalifikowanej kadry, zgodnie z obowiązującymi przepisami.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Zatwierdzenie na początku każdego roku szkolnego tygodniowego czasu pracy bibliotekarzy i biblioteki oraz rocznego planu pracy.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Wydanie decyzji w sprawie przeprowadzenia skontrum oraz przekazania biblioteki, jeśli następuje zmiana pracownika.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Ustalanie regulaminu komisji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skontrowej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powołanie komisji do spraw selekcji księgozbioru i wyceny darów.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Zatwierdzenie regulaminu biblioteki.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Zadania Rady Pedagogicznej w zakresie współpracy z biblioteką: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Zatwierdza plan pracy biblioteki.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Analizuje stan czytelnictw.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celu przygotowania uczniów do samokształcenia i świadomego wyszukiwania i selekcjonowania informacji, nauczyciele odwołują się do zasobów szkolnej biblioteki oraz współpracują z nauczycielami bibliotekarzami.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Regulamin korzystania ze zbiorów biblioteki szkolnej: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 biblioteki szkolnej mogą korzystać uczniowie, ich rodzice, nauczyciele i inni pracownicy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Ze zgromadzonych w bibliotece zbiorów można korzystać:</w:t>
      </w:r>
    </w:p>
    <w:p w:rsidR="00347F17" w:rsidRPr="00347F17" w:rsidRDefault="00347F17" w:rsidP="00347F1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wypożyczając je do domu,</w:t>
      </w:r>
    </w:p>
    <w:p w:rsidR="00347F17" w:rsidRPr="00347F17" w:rsidRDefault="00347F17" w:rsidP="00347F1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czytając lub przeglądając na miejscu.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Jednorazowo można wypożyczyć 3 książki na okres dwóch tygodni.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Przeczytane woluminy powinny być zwrócone do biblioteki gdyż czekają na nie inni czytelnicy.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Wypożyczać książki można jedynie na swoje nazwisko.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Wypożyczone książki należy chronić przed zniszczeniem i zgubieniem. Czytelnik przed wypożyczeniem powinien zwrócić uwagę na ich stan i zauważone uszkodzenia zgłosić nauczycielowi bibliotekarzowi.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Z księgozbioru podręcznego można korzystać wyłącznie na miejscu - w czytelni.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Czytelnik, który zgubi lub zniszczy książkę lub inne dokumenty ze zbiorów bibliotecznych musi odkupić taką samą lub inną wskazaną przez bibliotekarza pozycję o wartości odpowiadającej aktualnej cenie pozycji zagubionej lub zniszczonej.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 bibliotece i czytelni obowiązuje cisza, nie wolno wnosić do biblioteki kurtek, jedzenia i picia.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Wypożyczone książki i inne rodzaje zbiorów muszą być zwrócone do biblioteki przed końcem roku szkolnego.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Uczniowie i pracownicy szkoły, którzy z niej odchodzą zobowiązani są do rozliczenie się z biblioteką.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1.Zadaniem psychologa szkolnego jest: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wstępnej okresowej oceny sytuacji wychowawczej w szkole,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psychologiczna,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realizację obowiązku szkolnego przez uczniów,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na specjalistyczne badania obejmujące pogłębioną diagnozę psychologiczno-pedagogiczną w poradni psychologiczno-pedagogicznej lub innej specjalistycznej poradni,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koordynowanie pomocy dydaktycznej w formie zajęć dydaktyczno-wyrównawczych,  terapeutycznych, rewalidacyjnych i innych zgodnie z posiadanymi kwalifikacjami,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rodzicom porad ułatwiających rozwiązywanie przez nich trudności w wychowywaniu własnych dzieci,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opracowywaniu szkolnego programu wychowawczego,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warunków życia i nauki uczniów sprawiających trudności w realizacji procesu dydaktyczno-wychowawczego,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wniosków dotyczących uczniów wymagających szczególnej opieki i pomocy wychowawczej,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sposobów spędzania czasu wolnego przez uczniów wymagających szczególnej opieki i pomocy wychowawczej,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wychowawcom i nauczycielom w ich pracy z uczniami sprawiającymi trudności wychowawcze,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organizacjami młodzieżowymi w zakresie wspólnego oddziaływania na uczniów wymagających szczególnej opieki i pomocy wychowawczej,</w:t>
      </w:r>
    </w:p>
    <w:p w:rsidR="00347F17" w:rsidRPr="00347F17" w:rsidRDefault="00347F17" w:rsidP="00347F17">
      <w:pPr>
        <w:numPr>
          <w:ilvl w:val="0"/>
          <w:numId w:val="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współudział w opracowywaniu programu profilaktyki szkoły,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organizowanie pomocy w wyrównywaniu braków w wiadomościach szkolnych uczniom napotykającym na szczególne trudności w nauce,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15)organizowanie pomocy w zakresie wyrównywania i likwidowania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mikrodefektów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i zaburzeń rozwojowych (korekcja, reedukacja, terapia),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16)organizowanie różnych form terapii zajęciowej uczniom z objawami niedostosowania społecznego,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17)udzielanie uczniom pomocy w eliminowaniu napięć psychicznych nawarstwiających się na tle niepowodzeń szkolnych, - udzielanie porad uczniom w rozwiązywaniu trudności powstających na tle konfliktów rodzinnych,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18)udzielanie porad i pomocy uczniom mającym trudności w kontaktach rówieśniczych i środowiskowych,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19)przeciwdziałanie skrajnym formom niedostosowania społecznego młodzieży,</w:t>
      </w:r>
    </w:p>
    <w:p w:rsidR="00347F17" w:rsidRPr="00347F17" w:rsidRDefault="00347F17" w:rsidP="00347F17">
      <w:pPr>
        <w:spacing w:after="0" w:line="240" w:lineRule="auto"/>
        <w:ind w:left="-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20)integracja zespołu klasowego (diagnoza socjometryczna grupy rówieśniczej, jaką jest     klasa, pod kątem występujących relacji, problemów czy zagadnień ważnych z punktu widzenia procesu wychowawczego),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21)  zajęcia problemowe dotyczące profilaktyki uzależnień, realizacji zadań wynikających z programu wychowawczego szkoły, m.in. komunikacji interpersonalnej, samopoznania, budowania poczucia własnej wartości, ćwiczenia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asertywnych, samodoskonalenia i poczucia sprawstwa, radzenia sobie ze stresem, rozwijania twórczości, preorientacji zawodowej i przygotowanie do planowania własnej kariery szkolnej, i wspieranie działań szkoły i środowiska pozaszkolnego na rzecz ucznia zdolnego.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22) organizowanie opieki i pomocy materialnej uczniom opuszczonym i osieroconym, mającym szczególne trudności materialne, uczniom z rodzin patologicznych, wielodzietnych; organizowanie pomocy uczniom kalekim, przewlekle chorym itp.,</w:t>
      </w:r>
    </w:p>
    <w:p w:rsidR="00347F17" w:rsidRPr="00347F17" w:rsidRDefault="00347F17" w:rsidP="00347F17">
      <w:pPr>
        <w:numPr>
          <w:ilvl w:val="0"/>
          <w:numId w:val="3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zapewnienie dożywiania uczniom z rodzin posiadających szczególnie trudne warunki materialne,</w:t>
      </w:r>
    </w:p>
    <w:p w:rsidR="00347F17" w:rsidRPr="00347F17" w:rsidRDefault="00347F17" w:rsidP="00347F1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integracja działań wszystkich podmiotów szkolnych (nauczycieli, uczniów, rodziców),</w:t>
      </w:r>
    </w:p>
    <w:p w:rsidR="00347F17" w:rsidRPr="00347F17" w:rsidRDefault="00347F17" w:rsidP="00347F17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o kierowanie spraw uczniów z rodzin zaniedbanych środowiskowo do odpowiednich sądów dla nieletnich.</w:t>
      </w:r>
    </w:p>
    <w:p w:rsidR="00347F17" w:rsidRPr="00347F17" w:rsidRDefault="00347F17" w:rsidP="00347F17">
      <w:pPr>
        <w:numPr>
          <w:ilvl w:val="0"/>
          <w:numId w:val="4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instytucjami (na rzecz dziecka i rodziny):</w:t>
      </w:r>
    </w:p>
    <w:p w:rsidR="00347F17" w:rsidRPr="00347F17" w:rsidRDefault="00347F17" w:rsidP="00347F17">
      <w:pPr>
        <w:numPr>
          <w:ilvl w:val="0"/>
          <w:numId w:val="4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placówkami specjalistycznymi: Specjalistyczną Poradnią Rodzinną, Poradniami Psychologiczno-Pedagogicznymi, Poradnią Zdrowia Psychicznego, Środowiskowym Centrum Psychiatrii dla Dzieci i Młodzieży „ Fenix”,</w:t>
      </w:r>
    </w:p>
    <w:p w:rsidR="00347F17" w:rsidRPr="00347F17" w:rsidRDefault="00347F17" w:rsidP="00347F17">
      <w:pPr>
        <w:numPr>
          <w:ilvl w:val="0"/>
          <w:numId w:val="4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MOPS-em, ze świetlicami  środowiskowymi,</w:t>
      </w:r>
    </w:p>
    <w:p w:rsidR="00347F17" w:rsidRPr="00347F17" w:rsidRDefault="00347F17" w:rsidP="00347F17">
      <w:pPr>
        <w:numPr>
          <w:ilvl w:val="0"/>
          <w:numId w:val="4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włączenie się w lokalny system pomocy dziecku i rodzinie,</w:t>
      </w:r>
    </w:p>
    <w:p w:rsidR="00347F17" w:rsidRPr="00347F17" w:rsidRDefault="00347F17" w:rsidP="00347F17">
      <w:pPr>
        <w:numPr>
          <w:ilvl w:val="0"/>
          <w:numId w:val="4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sądem rodzinnym  i nieletnich (redagowanie opinii), kontakt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 kuratorami społecznymi i zawodowymi,</w:t>
      </w:r>
    </w:p>
    <w:p w:rsidR="00347F17" w:rsidRPr="00347F17" w:rsidRDefault="00347F17" w:rsidP="00347F17">
      <w:pPr>
        <w:numPr>
          <w:ilvl w:val="0"/>
          <w:numId w:val="4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komisariatem policji, Komendą Miejską Policji, Strażą Miejską.</w:t>
      </w:r>
    </w:p>
    <w:p w:rsidR="00347F17" w:rsidRPr="00347F17" w:rsidRDefault="00347F17" w:rsidP="00347F17">
      <w:pPr>
        <w:numPr>
          <w:ilvl w:val="0"/>
          <w:numId w:val="4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 pełni funkcję koordynatora zespołu pomocy psychologiczno-pedagogicznej dla ucznia posiadającego orzeczenie o potrzebie kształcenia specjalnego.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1.Zespół Szkół nr 7 udziela uczniom, ich rodzicom i nauczycielom pomocy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 Pomoc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 organizuje Dyrektor.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szkole pomoc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 jest udzielana uczniom w formie:</w:t>
      </w:r>
    </w:p>
    <w:p w:rsidR="00347F17" w:rsidRPr="00347F17" w:rsidRDefault="00347F17" w:rsidP="00347F17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rozwijających uzdolnienia,</w:t>
      </w:r>
    </w:p>
    <w:p w:rsidR="00347F17" w:rsidRPr="00347F17" w:rsidRDefault="00347F17" w:rsidP="00347F17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dydaktyczno-wyrównawczych,</w:t>
      </w:r>
    </w:p>
    <w:p w:rsidR="00347F17" w:rsidRPr="00347F17" w:rsidRDefault="00347F17" w:rsidP="00347F17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specjalistycznych: korekcyjno-kompensacyjnych, socjoterapeutycznych oraz innych zajęć o charakterze terapeutycznym,</w:t>
      </w:r>
    </w:p>
    <w:p w:rsidR="00347F17" w:rsidRPr="00347F17" w:rsidRDefault="00347F17" w:rsidP="00347F17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zajęć związanych z preorientacja zawodową, </w:t>
      </w:r>
    </w:p>
    <w:p w:rsidR="00347F17" w:rsidRPr="00347F17" w:rsidRDefault="00347F17" w:rsidP="00347F17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 i konsultacji,</w:t>
      </w:r>
    </w:p>
    <w:p w:rsidR="00347F17" w:rsidRPr="00347F17" w:rsidRDefault="00347F17" w:rsidP="00347F17">
      <w:pPr>
        <w:numPr>
          <w:ilvl w:val="0"/>
          <w:numId w:val="4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Pomoc psychologiczno-pedagogiczna rodzicom może być udzielana w formie: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porad, konsultacji,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warsztatów, szkoleń.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Pomoc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 polega w szczególności na:</w:t>
      </w:r>
    </w:p>
    <w:p w:rsidR="00347F17" w:rsidRPr="00347F17" w:rsidRDefault="00347F17" w:rsidP="00347F17">
      <w:pPr>
        <w:numPr>
          <w:ilvl w:val="0"/>
          <w:numId w:val="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możliwości psychofizycznych,</w:t>
      </w:r>
    </w:p>
    <w:p w:rsidR="00347F17" w:rsidRPr="00347F17" w:rsidRDefault="00347F17" w:rsidP="00347F17">
      <w:pPr>
        <w:numPr>
          <w:ilvl w:val="0"/>
          <w:numId w:val="4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i zaspokajaniu indywidualnych potrzeb rozwojowych i edukacyjnych uczniów, wynikających w szczególności z: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szczególnych uzdolnień,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niepełnosprawności,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choroby przewlekłej,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niedostosowania społecznego,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zagrożenia niedostosowaniem społecznym,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specyficznych trudności w uczeniu się,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zaburzeń komunikacji językowej,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kryzysowych lub traumatycznych,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niepowodzeń edukacyjnych,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zaniedbań środowiskowych związanych z sytuacją bytową ucznia i jego rodziny, sposobem spędzania czasu wolnego, kontaktami środowiskowymi,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trudności adaptacyjnych związanych z wcześniejszym kształceniem za granicą,</w:t>
      </w:r>
    </w:p>
    <w:p w:rsidR="00347F17" w:rsidRPr="00347F17" w:rsidRDefault="00347F17" w:rsidP="00347F17">
      <w:pPr>
        <w:numPr>
          <w:ilvl w:val="0"/>
          <w:numId w:val="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potrzeb ucznia.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Korzystanie z pomocy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jest dobrowolne i nieodpłatne.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Pomoc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 w szkole może być udzielana z inicjatywy: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ucznia,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rodziców,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nauczyciela,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psychologa,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poradni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pedagogicznej, w tym specjalistycznej, 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pielęgniarki środowiskowej, higienistki szkolnej,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rodziny,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 socjalnego,</w:t>
      </w:r>
    </w:p>
    <w:p w:rsidR="00347F17" w:rsidRPr="00347F17" w:rsidRDefault="00347F17" w:rsidP="00347F17">
      <w:pPr>
        <w:numPr>
          <w:ilvl w:val="0"/>
          <w:numId w:val="4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kuratora sądowego.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Pomocy psychologiczno-pedagogicznej udzielają uczniom:</w:t>
      </w:r>
    </w:p>
    <w:p w:rsidR="00347F17" w:rsidRPr="00347F17" w:rsidRDefault="00347F17" w:rsidP="00347F17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nauczyciele, </w:t>
      </w:r>
    </w:p>
    <w:p w:rsidR="00347F17" w:rsidRPr="00347F17" w:rsidRDefault="00347F17" w:rsidP="00347F17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wychowawcy,</w:t>
      </w:r>
    </w:p>
    <w:p w:rsidR="00347F17" w:rsidRPr="00347F17" w:rsidRDefault="00347F17" w:rsidP="00347F17">
      <w:pPr>
        <w:numPr>
          <w:ilvl w:val="0"/>
          <w:numId w:val="4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specjaliści (psycholog,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oligofrenopedagog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doradca zawodowy,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surdopedagog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socjoterapeuta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8.Nauczyciele, wychowawcy i specjaliści w szkole prowadzą na bieżąco obserwację pedagogiczną, mającą na celu rozpoznanie uczniów w zakresie:</w:t>
      </w:r>
    </w:p>
    <w:p w:rsidR="00347F17" w:rsidRPr="00347F17" w:rsidRDefault="00347F17" w:rsidP="00347F17">
      <w:pPr>
        <w:numPr>
          <w:ilvl w:val="0"/>
          <w:numId w:val="5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trudności w uczeniu się,</w:t>
      </w:r>
    </w:p>
    <w:p w:rsidR="00347F17" w:rsidRPr="00347F17" w:rsidRDefault="00347F17" w:rsidP="00347F17">
      <w:pPr>
        <w:numPr>
          <w:ilvl w:val="0"/>
          <w:numId w:val="5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szczególnych uzdolnień,</w:t>
      </w:r>
    </w:p>
    <w:p w:rsidR="00347F17" w:rsidRPr="00347F17" w:rsidRDefault="00347F17" w:rsidP="00347F17">
      <w:pPr>
        <w:numPr>
          <w:ilvl w:val="0"/>
          <w:numId w:val="5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doradztwa edukacyjno-zawodowego.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Dla uczniów posiadających orzeczenie o  potrzebie kształcenia specjalnego dyrektor tworzy zespół i powołuje koordynatora niezwłocznie po otrzymaniu takiego orzeczenia. Zespół planuje i ustala formy udzielania pomocy psychologiczno-pedagogicznej, określa okres jej udzielania i wymiar godzin. Zespół opracowuje Indywidualny Program Edukacyjno-Terapeutyczny (IPET).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Wychowawca klasy, jeśli stwierdzi potrzebę udzielenia uczniowi (nie objętemu kształceniem specjalnym) pomocy psychologiczno-pedagogicznej, informuje innych nauczycieli lub specjalistów o potrzebie objęcia ucznia taką pomocą w trakcie ich bieżącej pracy z uczniem.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11. W przypadku stwierdzenia przez nauczyciela lub specjalistę, że uczeń (nie objęty kształceniem specjalnym) wymaga pomocy psychologiczno-pedagogicznej niezwłocznie udziela jej uczniowi i jednocześnie informuje o tym wychowawcę klasy.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Wychowawca informuje dyrektora szkoły o objęciu ucznia (nie objętego kształceniem specjalnym) pomocą psychologiczno-pedagogiczną.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Dalsze działanie w zakresie pomocy psychologiczno-pedagogicznej prowadzone są przez wychowawcę.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Wychowawca współpracuje z rodzicami ucznia (nie objętego kształceniem specjalnym) objętego pomocą psychologiczno-pedagogiczną. Informuje ich o wszystkich podejmowanych działaniach.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Wychowawca planuje i koordynuje udzielanie pomocy psychologiczno-pedagogicznej dla ucznia (nieobjętego kształceniem specjalnym).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Dyrektor szkoły na wniosek wychowawcy określa formy udzielania uczniowi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(nieobjętemu kształceniem specjalnym) pomocy psychologiczno-pedagogicznej.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Wychowawca klasy monitoruje efekty udzielanej pomocy psychologiczno-pedagogicznej (uczniowi nieobjętemu kształceniem specjalnym), prowadzi również dokumentację związaną |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udzielaniem tej pomocy.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V</w:t>
      </w:r>
    </w:p>
    <w:p w:rsidR="00347F17" w:rsidRPr="00347F17" w:rsidRDefault="00347F17" w:rsidP="00347F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Nauczyciele i pracownicy szkoły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szkole tworzy się stanowisko wicedyrektora w przypadku, gdy liczba oddziałów jest nie mniejsza niż 12.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Dyrektor Szkoły za zgodą organu prowadzącego może tworzyć dodatkowe stanowiska wicedyrektorów lub inne stanowiska kierownicze zgodnie z potrzebami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Powierzenia i odwołania ze stanowisk, o których mowa w ust.1 i 2 dokonuje Dyrektor Szkoły, po zasięgnięciu opinii organu prowadzącego szkołę, Rady Pedagogicznej i Rady Szkoły, jeżeli została powołana. Dyrektor wyznacza także zakres kompetencji dla poszczególnych stanowisk.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W szkole zatrudnieni są nauczyciele posiadający kwalifikacje określone w przepisach w sprawie kwalifikacji wymaganych od nauczyciela oraz określenia szkół i wypadków, w których można zatrudnić nauczycieli niemających wyższego wykształcenia oraz pracownicy administracji i pracownicy obsługi.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Nauczycieli zatrudnia i zwalnia Dyrektor Szkoły, z zachowaniem przepisów Karty Nauczyciela oraz przepisów prawa pracy.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Pracowników niebędących nauczycielami zatrudnia i zwalnia Dyrektor Szkoły z zachowaniem przepisów prawa pracy, który ustala zakres obowiązków i odpowiedzialności tych pracowników.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 jest zobowiązany do wykonywania zadań zleconych przez Dyrektora Szkoły związanych z organizacją i realizacją procesu dydaktycznego, opiekuńczego i wychowawczego, oraz jest odpowiedzialny za jakość i wyniki swojej pracy, a w szczególności: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rzetelnego realizowania zadań związanych z powierzonym mu stanowiskiem oraz podstawowymi funkcjami szkoły: dydaktyczną, wychowawczą i opiekuńczą, w tym zadań związanych z zapewnieniem bezpieczeństwa uczniom w czasie zajęć organizowanych przez szkołę;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każdego ucznia w rozwoju;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dążenia do pełni własnego rozwoju osobowego;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i wychowywania młodzieży w umiłowaniu Ojczyzny , w poszanowaniu Konstytucji Rzeczypospolitej Polskiej, w atmosferze wolności sumienia i szacunku dla każdego człowieka;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dbania o kształtowanie u uczniów postaw moralnych i obywatelskich zgodnie z ideą demokracji, pokoju i przyjaźni między ludźmi różnych narodów, ras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światopoglądów;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przeprowadzaniu egzaminów klasyfikacyjnych i poprawkowych, sprawdzać wiadomości i umiejętności ucznia oraz uczestniczyć w przeprowadzaniu egzaminu gimnazjalnego, maturalnego i potwierdzającego kwalifikacje zawodowe;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 programu kształcenia, wychowania i opieki w powierzonych oddziałach,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odpowiedzialności za życie, zdrowie i bezpieczeństwo uczniów w czasie trwania zajęć dydaktyczno-wychowawczych, dyżurów pełnionych podczas przerw międzylekcyjnych oraz wycieczek szkolnych,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kontrolowania obecności uczniów na każdej lekcji,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systematycznej kontroli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lekcyjnych i pomieszczeń szkolnych oraz urządzeń technicznych będących na ich wyposażeniu pod kątem bezpieczeństwa; zauważone zagrożenia odnotować w zeszycie usterek lub zgłosić do Dyrektora,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prawidłowego przebiegu procesu dydaktycznego i uzyskiwanie efektu w tej pracy,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wzbogacania własnego warsztatu pracy, dbałość o pomoce dydaktyczno-wychowawcze i sprzęt szkolny,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rozwoju psychofizycznego uczniów, ich zdolności oraz zainteresowań,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bezstronnej i obiektywnej oceny uczniów oraz sprawiedliwego traktowania ich,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udzielania pomocy w przezwyciężaniu niepowodzeń szkolnych w oparciu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rozpoznanie potrzeb uczniów,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udziału w różnych formach doskonalenia zawodowego, 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dokumentacji pedagogicznej,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ścisłej współpracy z rodzicami poszczególnych uczniów, Radą Rodziców, samorządem szkolnym oraz innymi placówkami wychowawczo-opiekuńczymi,</w:t>
      </w:r>
    </w:p>
    <w:p w:rsidR="00347F17" w:rsidRPr="00347F17" w:rsidRDefault="00347F17" w:rsidP="00347F17">
      <w:pPr>
        <w:numPr>
          <w:ilvl w:val="0"/>
          <w:numId w:val="5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współdziałania z wychowawcą klasy.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Nauczyciele na początku każdego roku szkolnego informują uczniów oraz ich rodziców, potwierdzając odpowiednim wpisem w dzienniku, o:</w:t>
      </w:r>
    </w:p>
    <w:p w:rsidR="00347F17" w:rsidRPr="00347F17" w:rsidRDefault="00347F17" w:rsidP="00347F17">
      <w:pPr>
        <w:numPr>
          <w:ilvl w:val="0"/>
          <w:numId w:val="5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wymaganiach edukacyjnych niezbędnych do uzyskania poszczególnych śródrocznych i rocznych ocen klasyfikacyjnych z obowiązkowych i dodatkowych zajęć edukacyjnych, wynikających z realizowanego przez siebie programu nauczania,</w:t>
      </w:r>
    </w:p>
    <w:p w:rsidR="00347F17" w:rsidRPr="00347F17" w:rsidRDefault="00347F17" w:rsidP="00347F17">
      <w:pPr>
        <w:numPr>
          <w:ilvl w:val="0"/>
          <w:numId w:val="5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sposobach sprawdzania osiągnięć edukacyjnych uczniów,</w:t>
      </w:r>
    </w:p>
    <w:p w:rsidR="00347F17" w:rsidRPr="00347F17" w:rsidRDefault="00347F17" w:rsidP="00347F17">
      <w:pPr>
        <w:numPr>
          <w:ilvl w:val="0"/>
          <w:numId w:val="5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warunkach i trybie uzyskania wyższej niż przewidywana rocznej (śródrocznej) oceny klasyfikacyjnej z obowiązkowych i dodatkowych zajęć edukacyjnych.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Nauczyciele i wychowawcy są zobowiązani poinformować ucznia i jego rodziców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 przewidywanych dla niego rocznych ocenach klasyfikacyjnych z zajęć edukacyjnych i zachowania w terminie co najmniej na 2 tygodnie przed posiedzeniem Rady Pedagogicznej, a w przypadku ocen niedostatecznych w terminie 1 miesiąca.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Wychowawca klasy na początku każdego roku szkolnego informuje uczniów oraz ich rodziców o warunkach i sposobie oraz kryteriach oceniania zachowania oraz o warunkach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trybie uzyskania wyższej niż przewidywana rocznej oceny klasyfikacyjnej zachowania.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Oceny są jawne dla ucznia i jego rodziców.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Nauczyciel uzasadnia ustaloną ocenę.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Sprawdzone i ocenione pisemne prace kontrolne oraz inna dokumentacja dotycząca oceniania ucznia jest udostępniona uczniowi i jego rodzicom 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Nauczyciel ma prawo do: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wyrażenia zgody na wyjście ucznia z sali lekcyjnej ani na opuszczenie terenu szkoły w trakcie zajęć (z wyjątkiem szczególnie ważnych okoliczności),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w swej pracy z pomocy merytorycznej i metodycznej ze strony właściwych placówek oraz instytucji oświatowych i naukowych,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jego godności osobistej i godności zawodu,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warunków pracy umożliwiających wykonywanie obowiązków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wychowawczych,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proponowania innowacji metodycznych i pedagogicznych oraz ich wdrażania po uzyskaniu akceptacji Dyrektora lub właściwych organów oświatowych,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programów i podręczników dopuszczonych do użytku szkolnego przez MEN, który następnie przedstawia Radzie Pedagogicznej do zatwierdzenia ( podręcznik wybrany przez nauczyciela musi być dostosowany dydaktycznie i językowo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możliwości uczniów oraz charakteryzować się wysoką jakością wykonania, jeżeli danego przedmiotu uczy więcej niż jeden nauczyciel, w ramach komisji przedmiotowych nauczyciele wybierają jeden podręcznik dla danych zajęć ),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zgłaszania pod adresem Dyrektora i Rady Pedagogicznej postulatów związanych z pracą Szkoły,</w:t>
      </w:r>
    </w:p>
    <w:p w:rsidR="00347F17" w:rsidRPr="00347F17" w:rsidRDefault="00347F17" w:rsidP="00347F17">
      <w:pPr>
        <w:numPr>
          <w:ilvl w:val="0"/>
          <w:numId w:val="5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ochrony przewidzianej dla funkcjonariuszy publicznych podczas pełnienia obowiązków służbowych.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Zespole Szkół nr 7 działają zespoły przedmiotowe: zespół przedmiotów     ogólnokształcących i zawodowych 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Pracą zespołu przedmiotowego kieruje powołany przez Dyrektora Szkoły przewodniczący zespołu.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Cele i zadania zespołu przedmiotowego obejmują:</w:t>
      </w:r>
    </w:p>
    <w:p w:rsidR="00347F17" w:rsidRPr="00347F17" w:rsidRDefault="00347F17" w:rsidP="00347F17">
      <w:pPr>
        <w:numPr>
          <w:ilvl w:val="0"/>
          <w:numId w:val="5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zorganizowanie współpracy nauczycieli dla uzgadniania sposobów realizacji programów nauczania, korelowanie treści nauczania przedmiotów pokrewnych,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a także uzgadnianie decyzji w sprawie wyboru programów nauczania,</w:t>
      </w:r>
    </w:p>
    <w:p w:rsidR="00347F17" w:rsidRPr="00347F17" w:rsidRDefault="00347F17" w:rsidP="00347F17">
      <w:pPr>
        <w:numPr>
          <w:ilvl w:val="0"/>
          <w:numId w:val="5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opracowanie szczegółowych kryteriów oceniania uczniów oraz sposobu badania wyników nauczania,</w:t>
      </w:r>
    </w:p>
    <w:p w:rsidR="00347F17" w:rsidRPr="00347F17" w:rsidRDefault="00347F17" w:rsidP="00347F17">
      <w:pPr>
        <w:numPr>
          <w:ilvl w:val="0"/>
          <w:numId w:val="5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wewnątrzszkolnego doskonalenia zawodowego oraz doradztwa metodycznego dla początkujących nauczycieli,</w:t>
      </w:r>
    </w:p>
    <w:p w:rsidR="00347F17" w:rsidRPr="00347F17" w:rsidRDefault="00347F17" w:rsidP="00347F17">
      <w:pPr>
        <w:numPr>
          <w:ilvl w:val="0"/>
          <w:numId w:val="5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w organizowaniu pracowni przedmiotowych, warsztatów szkolnych,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także uzupełnianiu ich wyposażenia.</w:t>
      </w:r>
    </w:p>
    <w:p w:rsidR="00347F17" w:rsidRPr="00347F17" w:rsidRDefault="00347F17" w:rsidP="00347F17">
      <w:pPr>
        <w:numPr>
          <w:ilvl w:val="0"/>
          <w:numId w:val="5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wspólne opiniowanie przygotowanych w szkole autorskich innowacji.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1.Szczegółową organizację nauczania wychowania i opieki w danym roku szkolnym określa arkusz organizacyjny, opracowany przez Dyrektora najpóźniej do 30 kwietnia każdego roku, na podstawie planu nauczania oraz planu finansowego szkoły, zatwierdzony przez organ prowadzący szkołę.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arkuszu organizacyjnym Zespołu Szkół zamieszcza się w szczególności: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liczbę dzieci objętych obowiązkiem szkolnym zamieszkałym w obwodzie szkoły (gimnazjum),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liczbę dzieci dochodzących, dojeżdżających, realizujących obowiązek szkolny w innych placówkach oraz liczbę dzieci z innych szkół realizujących obowiązek szkolny w tej szkole.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Zadaniem wychowawcy jest sprawowanie opieki wychowawczej nad uczniami,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    a  w szczególności:</w:t>
      </w:r>
    </w:p>
    <w:p w:rsidR="00347F17" w:rsidRPr="00347F17" w:rsidRDefault="00347F17" w:rsidP="00347F17">
      <w:pPr>
        <w:numPr>
          <w:ilvl w:val="0"/>
          <w:numId w:val="5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wspomagających rozwój ucznia, proces jego nauczania oraz przygotowania do życia w rodzinie i w społeczeństwie,</w:t>
      </w:r>
    </w:p>
    <w:p w:rsidR="00347F17" w:rsidRPr="00347F17" w:rsidRDefault="00347F17" w:rsidP="00347F17">
      <w:pPr>
        <w:numPr>
          <w:ilvl w:val="0"/>
          <w:numId w:val="5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i wspomaganie działań zespołowych uczniów,</w:t>
      </w:r>
    </w:p>
    <w:p w:rsidR="00347F17" w:rsidRPr="00347F17" w:rsidRDefault="00347F17" w:rsidP="00347F17">
      <w:pPr>
        <w:numPr>
          <w:ilvl w:val="0"/>
          <w:numId w:val="5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umożliwiających rozwiązywaniu konfliktów w zespole uczniów oraz pomiędzy uczniami a innymi członkami społeczność szkolnej.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Wychowawca, w celu realizacji zadań, o których mowa w ust.1:</w:t>
      </w:r>
    </w:p>
    <w:p w:rsidR="00347F17" w:rsidRPr="00347F17" w:rsidRDefault="00347F17" w:rsidP="00347F17">
      <w:pPr>
        <w:numPr>
          <w:ilvl w:val="0"/>
          <w:numId w:val="5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 indywidualną opieką każdego wychowanka,</w:t>
      </w:r>
    </w:p>
    <w:p w:rsidR="00347F17" w:rsidRPr="00347F17" w:rsidRDefault="00347F17" w:rsidP="00347F17">
      <w:pPr>
        <w:numPr>
          <w:ilvl w:val="0"/>
          <w:numId w:val="5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wspólnie z uczniami i ich rodzicami planuje i organizuje różne formy życia zespołowego, rozwijające jednostki i integrujące zespół uczniowski oraz ustala treści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formy zajęć tematycznych na godzinach wychowawczych,</w:t>
      </w:r>
    </w:p>
    <w:p w:rsidR="00347F17" w:rsidRPr="00347F17" w:rsidRDefault="00347F17" w:rsidP="00347F17">
      <w:pPr>
        <w:numPr>
          <w:ilvl w:val="0"/>
          <w:numId w:val="5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 z nauczycielami uczącymi w jego oddziale, uzgadniając z nimi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koordynując ich działania wychowawcze wobec ogółu uczniów, a także wobec tych, którym potrzebna jest indywidualna opieka (dotyczy to zarówno uczniów szczególnie uzdolnionych jak i z różnymi trudnościami i niepowodzeniami),</w:t>
      </w:r>
    </w:p>
    <w:p w:rsidR="00347F17" w:rsidRPr="00347F17" w:rsidRDefault="00347F17" w:rsidP="00347F17">
      <w:pPr>
        <w:numPr>
          <w:ilvl w:val="0"/>
          <w:numId w:val="5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utrzymuje kontakt z rodzicami uczniów w celu:</w:t>
      </w:r>
    </w:p>
    <w:p w:rsidR="00347F17" w:rsidRPr="00347F17" w:rsidRDefault="00347F17" w:rsidP="00347F17">
      <w:pPr>
        <w:numPr>
          <w:ilvl w:val="1"/>
          <w:numId w:val="5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i ustalania potrzeb opiekuńczo-wychowawczych młodzieży,</w:t>
      </w:r>
    </w:p>
    <w:p w:rsidR="00347F17" w:rsidRPr="00347F17" w:rsidRDefault="00347F17" w:rsidP="00347F17">
      <w:pPr>
        <w:numPr>
          <w:ilvl w:val="1"/>
          <w:numId w:val="5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udzielania pomocy w ich działaniach wychowawczych wobec dzieci,</w:t>
      </w:r>
    </w:p>
    <w:p w:rsidR="00347F17" w:rsidRPr="00347F17" w:rsidRDefault="00347F17" w:rsidP="00347F17">
      <w:pPr>
        <w:numPr>
          <w:ilvl w:val="1"/>
          <w:numId w:val="5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włączenia rodziców w sprawy życia klasy i Szkoły,</w:t>
      </w:r>
    </w:p>
    <w:p w:rsidR="00347F17" w:rsidRPr="00347F17" w:rsidRDefault="00347F17" w:rsidP="00347F17">
      <w:pPr>
        <w:numPr>
          <w:ilvl w:val="1"/>
          <w:numId w:val="5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udzielania rzetelnej informacji na temat ucznia, jego zachowania, postępów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przyczyn trudności w nauce, jak również informacji i porad w sprawach wychowania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dalszego kształcenia.</w:t>
      </w:r>
    </w:p>
    <w:p w:rsidR="00347F17" w:rsidRPr="00347F17" w:rsidRDefault="00347F17" w:rsidP="00347F17">
      <w:pPr>
        <w:numPr>
          <w:ilvl w:val="0"/>
          <w:numId w:val="5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współpracuje z poradniami psychologiczno-pedagogicznymi i specjalistycznymi,    świadczącymi kwalifikowaną pomoc w rozpoznaniu potrzeb i trudności , także zdrowotnych oraz zainteresowań i szczególnych uzdolnień uczniów.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Dla zapewnienia ciągłości i skuteczności pracy wychowawczej, wskazane jest, aby wychowawca opiekował się danym oddziałem w ciągu całego etapu edukacyjnego.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Wychowawca współpracuje z rodzicami w sprawach wychowania i kształcenia młodzieży poprzez:</w:t>
      </w:r>
    </w:p>
    <w:p w:rsidR="00347F17" w:rsidRPr="00347F17" w:rsidRDefault="00347F17" w:rsidP="00347F17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z rodzicami minimum 4 razy w roku szkolnym,</w:t>
      </w:r>
    </w:p>
    <w:p w:rsidR="00347F17" w:rsidRPr="00347F17" w:rsidRDefault="00347F17" w:rsidP="00347F17">
      <w:pPr>
        <w:numPr>
          <w:ilvl w:val="0"/>
          <w:numId w:val="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 konsultacje w zależności od potrzeb.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Wychowawca ma obowiązek dokumentowania pracy wychowawczej poprzez odnotowanie w dzienniku lekcyjnym:</w:t>
      </w:r>
    </w:p>
    <w:p w:rsidR="00347F17" w:rsidRPr="00347F17" w:rsidRDefault="00347F17" w:rsidP="00347F17">
      <w:pPr>
        <w:numPr>
          <w:ilvl w:val="0"/>
          <w:numId w:val="5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tematyki zebrań z rodzicami oraz obecności rodziców potwierdzonej podpisem,</w:t>
      </w:r>
    </w:p>
    <w:p w:rsidR="00347F17" w:rsidRPr="00347F17" w:rsidRDefault="00347F17" w:rsidP="00347F17">
      <w:pPr>
        <w:numPr>
          <w:ilvl w:val="0"/>
          <w:numId w:val="5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pisemnych wezwań rodziców do szkoły,</w:t>
      </w:r>
    </w:p>
    <w:p w:rsidR="00347F17" w:rsidRPr="00347F17" w:rsidRDefault="00347F17" w:rsidP="00347F17">
      <w:pPr>
        <w:numPr>
          <w:ilvl w:val="0"/>
          <w:numId w:val="5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i przebiegu rozmów indywidualnych z rodzicami,</w:t>
      </w:r>
    </w:p>
    <w:p w:rsidR="00347F17" w:rsidRPr="00347F17" w:rsidRDefault="00347F17" w:rsidP="00347F17">
      <w:pPr>
        <w:numPr>
          <w:ilvl w:val="0"/>
          <w:numId w:val="5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skierowania ucznia do pedagoga szkolnego lub do poradni psychologiczno-pedagogicznej,</w:t>
      </w:r>
    </w:p>
    <w:p w:rsidR="00347F17" w:rsidRPr="00347F17" w:rsidRDefault="00347F17" w:rsidP="00347F17">
      <w:pPr>
        <w:numPr>
          <w:ilvl w:val="0"/>
          <w:numId w:val="5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 pozytywnych i negatywnych o uczniu.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przypadku nagłego pogorszenia stanu zdrowia lub samopoczucia ucznia wychowawca powinien niezwłocznie poinformować rodziców  o konieczności odebrania dziecka ze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Rodzic powinien zgłosić pielęgniarce szkolnej choroby dziecka mogące mieć wpływ na bezpieczeństwo jego i innych osób. Wychowawca ma prawo zwrócić się do rodzica po informacje o przewlekłych chorobach dziecka. Za wypadki związane z ukrytą chorobą dziecka nauczyciele nie ponoszą odpowiedzialności.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Wychowawca informuje osoby mające kontakt z dzieckiem w szkole o stanie zdrowia i ewentualnych problemach z uczniem.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1.Wszyscy pracownicy niebędący nauczycielami mają obowiązek:</w:t>
      </w:r>
    </w:p>
    <w:p w:rsidR="00347F17" w:rsidRPr="00347F17" w:rsidRDefault="00347F17" w:rsidP="00347F17">
      <w:pPr>
        <w:numPr>
          <w:ilvl w:val="0"/>
          <w:numId w:val="6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swoich zakresów czynności,</w:t>
      </w:r>
    </w:p>
    <w:p w:rsidR="00347F17" w:rsidRPr="00347F17" w:rsidRDefault="00347F17" w:rsidP="00347F17">
      <w:pPr>
        <w:numPr>
          <w:ilvl w:val="0"/>
          <w:numId w:val="6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kontroli pomieszczeń, za które odpowiadają pod kątem bezpieczeństwa,</w:t>
      </w:r>
    </w:p>
    <w:p w:rsidR="00347F17" w:rsidRPr="00347F17" w:rsidRDefault="00347F17" w:rsidP="00347F17">
      <w:pPr>
        <w:numPr>
          <w:ilvl w:val="0"/>
          <w:numId w:val="6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reagowania na wszelkie przejawy przemocy i agresji wśród uczniów.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Pracownicy, o których mowa, mają prawo do uzyskania wsparcia w swoich działaniach ze strony dyrekcji i innych nauczycieli.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VI</w:t>
      </w:r>
    </w:p>
    <w:p w:rsidR="00347F17" w:rsidRPr="00347F17" w:rsidRDefault="00347F17" w:rsidP="00347F1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Zasady rekrutacji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rekrutacji do technikum i zasadniczej szkoły zawodowej regulują odrębne przepisy.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rekrutacji do gimnazjum regulują odrębne przepisy.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VII</w:t>
      </w:r>
    </w:p>
    <w:p w:rsidR="00347F17" w:rsidRPr="00347F17" w:rsidRDefault="00347F17" w:rsidP="00347F1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Uczniowie szkoły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Szkoły ma prawo do: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opieki i warunków pobytu w Szkole zapewniających bezpieczeństwo, ochronę przed wszelkimi formami przemocy fizycznej bądź psychicznej oraz ochronę i poszanowanie jego godności,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swobody wyrażania myśli i przekonań, w szczególności dotyczących życia Szkoły, a także światopoglądowych i religijnych - jeśli nie narusza tym dobra innych osób,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samorządnego aktywnego współuczestnictwa w życiu Szkoły oraz zrzeszania się w organizacjach działających w Szkole,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właściwie zorganizowanego procesu kształcenia zgodnie z zasadami higieny umysłowej,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uczestnictwa w olimpiadach przedmiotowych, konkursach wiedzy i umiejętności, zajęciach kół zainteresowań i w konsultacjach – uczeń zdolny ma prawo do realizowania programu nauczania z zakresu co najmniej dwu klas, zwolnienia z obowiązku uczestniczenia w zajęciach przewidzianych planem nauczania dla jego klasy; może uczęszczać na wybrane zajęcia edukacyjne do klasy programowo wyższej, w tej lub innej szkole albo realizować· program we własnym zakresie; ponadto uzyskuje pomoc i wsparcie nauczyciela w ramach zajęć lekcyjnych i pozalekcyjnych (koła zainteresowań, indywidualne konsultacje), dyrekcji szkoły w ramach realizowania indywidualnego programu nauki lub indywidualnego toku nauki oraz może uczestniczyć w zajęciach w uczelni przewidzianych tokiem studiów na podstawie postanowień regulaminu studiów dotyczących warunków uczestniczenia wybitnie uzdolnionych uczniów w zajęciach przewidzianych tokiem studiów,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powtarzania klasy jeden raz w cyklu kształcenia (w szkole ponadgimnazjalnej),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nauczania indywidualnego, jeśli wymaga tego sytuacja losowa,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rzetelnej i sprawiedliwej oceny zachowania i postępów w nauce,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indywidualnego toku nauki lub indywidualnego programu nauczania (na wniosek rodziców,  wychowawcy klasy lub nauczyciela prowadzącego zajęcia edukacyjne)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opieki i warunków pobytu w szkole zapewniających bezpieczeństwo, ochronę przed wszelkimi formami przemocy fizycznej bądź psychicznej oraz ochrony i poszanowania jego godności.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ubiegania się o przyznanie stypendium i innej formy pomocy materialnej,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uczestniczenia w organizowanych dla uczniów formach wypoczynku i rozrywki,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pomocy pedagogiczno-psychologicznej, w szczególności w przypadku trudności w nauce,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wybierania swoich przedstawicieli oraz kandydowania po spełnieniu warunków określonych w regulaminie, do Rady Szkoły, Samorządu Uczniowskiego lub innych organizacji,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korzystania z pomieszczeń szkolnych, sprzętu środków dydaktycznych, księgozbioru biblioteki podczas zajęć pozalekcyjnych,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16) uczeń lub jego rodzic może zgłosić zastrzeżenia do Dyrektora Szkoły, jeżeli uznaje, że roczna (śródroczna) ocena klasyfikacyjna z zajęć edukacyjnych lub zachowania została ustalona niezgodnie z przepisami prawa dotyczącymi trybu ustalania oceny; zastrzeżenia mogą być zgłoszone w terminie do 7 dni po zakończeniu zajęć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17) uczeń gimnazjum ma możliwość spożycia obiadu (odpłatność za korzystanie z posiłków w stołówce ustala organ prowadzący gimnazjum); uczniowie z rodzin korzystających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pomocy społecznej mogą ubiegać się o pomoc w formie bezpłatnych obiadów.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wystąpić ze skargą do Dyrektora Szkoły w przypadku naruszenia jego praw. Dyrektor jest zobowiązany do przeprowadzenia postępowania wyjaśniającego i poinformowania zainteresowanego o zajętym stanowisku w terminie 14 dni od upłynięcia skargi, Uczeń, który uzna rozstrzygnięcie Dyrektora za niewystarczające można złożyć skargę do Śląskiego Kuratora Oświaty w Katowicach.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Obowiązkiem ucznia Szkoły jest: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udział w zajęciach edukacyjnych, przygotowanie się do nich oraz właściwe zachowanie w ich trakcie,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punktualne i systematyczne przychodzenie na zajęcia, terminowe usprawiedliwianie nieobecności: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uczeń jest zobowiązany do dostarczenia usprawiedliwienia nieobecności w szkole w terminie 7 dni od powrotu do szkoły. Usprawiedliwienie powinno być zapisane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zeszycie/dzienniczku ucznia, zawierać okres nieobecności i jego przyczynę,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niedostarczenie usprawiedliwienia w terminie powoduje, że nieobecność uważa się za nieusprawiedliwioną,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zwolnienie z lekcji powinno być zapisane w dzienniczku ucznia, podpisane przez rodziców i okazanie wychowawcy najpóźniej w dniu zwolnienia.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usprawiedliwianie, w określonym terminie i formie, nieobecności na zajęciach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praktycznych,</w:t>
      </w:r>
    </w:p>
    <w:p w:rsidR="00347F17" w:rsidRPr="00347F17" w:rsidRDefault="00347F17" w:rsidP="00347F17">
      <w:pPr>
        <w:numPr>
          <w:ilvl w:val="0"/>
          <w:numId w:val="6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schludny wygląd oraz noszenie odpowiedniego stroju, stosownego do zajęć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szkolnych (schludny, czysty, skromny i niewyzywający),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noszenie przypiętego w widocznym miejscu identyfikatora w Zespole Szkół nr 7.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posiadanie stroju galowego, który uczeń ma obowiązek nosić w czasie: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a)uroczystości szkolnych wynikających z ceremoniału szkolnego,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grupowych lub indywidualnych wyjść poza teren szkoły w charakterze reprezentacji,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imprez okolicznościowych, jeżeli taką decyzję podejmie Dyrektor, wychowawca klasy lub Rada Pedagogiczna;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6.a) przez strój galowy należy rozumieć: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dla dziewcząt – czarna lub granatowa spódnica i biała bluzka wizytowa,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dla chłopców – czarne lub granatowe spodnie i biała koszula,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przestrzeganie zakazu używania telefonów komórkowych i innych urządzeń elektronicznych w czasie zajęć dydaktycznych,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właściwe zachowanie wobec nauczycieli i innych pracowników szkoły oraz pozostałych uczniów,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systematyczna praca nad własnym rozwojem, zapewniająca przygotowanie do życia w społeczeństwie i w rodzinie,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aktywne uczestniczenie w procesie nauczania i wychowania, sumienne wykonywanie swoich obowiązków i zadań, współdziałanie z grupą dla osiągania dobrych wyników w nauce, w szczególności punktualne i regularne uczestniczenie w zajęciach lekcyjnych: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systematyczne przygotowywanie się do lekcji i innych zajęć pozalekcyjnych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terminowe odrabianie zadań domowych, w tym czytania podręczników i lektur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przynoszenia do szkoły, prowadzenia i korzystania na lekcjach z zeszytów lekcyjnych, wymaganych zeszytów ćwiczeń, podręczników, atlasów (geograficznych, historycznych), tablic (matematycznych, fizycznych, chemicznych), przyborów szkolnych i stroju sportowego,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korzystania z proponowanej pomocy w nauce poprzez zajęcia pozalekcyjne (kółka, bibliotekę, pomoc koleżeńską i pomoc pedagoga),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uczestniczenie w wyjściach organizowanych przez szkołę,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f)właściwe zachowanie się w trakcie lekcji (kulturalne wyrażanie wątpliwości i własnych sądów, zabieranie głosu zgodnie z zasadami dyskusji, nie zakłócanie porządku podczas zajęć),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przestrzeganie przepisów prawa, statutu szkoły i regulaminu Samorządu Uczniowskiego, a także zasad kultury osobistej oraz zwalczania przejawów brutalności i wulgarności,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właściwie zachowywanie się podczas pobytu w szkole i wszelkich zajęć organizowanych poza terenem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w okresie jesienno-zimowym obowiązuje pozostawianie odzieży wierzchniej w szatni.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szacunek i tolerancja dla ludzi o odmiennych poglądach oraz troska o dobre imię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dbanie o mienie Szkoły oraz czystość, ład i porządek na terenie Szkoły oraz wokół niej,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 odpowiedzialność za własne życie, zdrowie i higienę jak również całej społeczności szkolnej,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przestrzeganie zasad kultury współżycia społecznego w odniesieniu do kolegów, nauczycieli i innych pracowników szkoły:</w:t>
      </w:r>
    </w:p>
    <w:p w:rsidR="00347F17" w:rsidRPr="00347F17" w:rsidRDefault="00347F17" w:rsidP="00347F1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odpowiedniej postawy w kontaktach z osobą dorosłą (bez rąk w kieszeni, bez           nakrycia głowy, w postawie stojącej i z utrzymaniem kontaktu wzrokowego dla okazania szacunku rozmówcy),</w:t>
      </w:r>
    </w:p>
    <w:p w:rsidR="00347F17" w:rsidRPr="00347F17" w:rsidRDefault="00347F17" w:rsidP="00347F1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zwrotów grzecznościowych w rozmowie,</w:t>
      </w:r>
    </w:p>
    <w:p w:rsidR="00347F17" w:rsidRPr="00347F17" w:rsidRDefault="00347F17" w:rsidP="00347F1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dystansu wobec dorosłych,</w:t>
      </w:r>
    </w:p>
    <w:p w:rsidR="00347F17" w:rsidRPr="00347F17" w:rsidRDefault="00347F17" w:rsidP="00347F1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pierwszeństwa osobom dorosłym,</w:t>
      </w:r>
    </w:p>
    <w:p w:rsidR="00347F17" w:rsidRPr="00347F17" w:rsidRDefault="00347F17" w:rsidP="00347F1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zaleceń (nakazów, zakazów) Dyrektora, nauczycieli i pozostałych pracowników szkoły,</w:t>
      </w:r>
    </w:p>
    <w:p w:rsidR="00347F17" w:rsidRPr="00347F17" w:rsidRDefault="00347F17" w:rsidP="00347F17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dyscyplinę i nienaganną postawę w czasie apeli i uroczystości szkolnych oraz w bibliotece szkolnej, jadalni i świetlicy.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Uczniowie nie uczestniczący w lekcjach religii (jeżeli nie jest to pierwsza lub ostatnia lekcja) przebywają w miejscu wyznaczonym przez Dyrektora lub wychowawcę.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Uczniowie gimnazjum biorą udział w realizacji projektu edukacyjnego, który jest zespołowym, planowym działaniem uczniów, mającym na celu rozwiązanie konkretnego problemu, z zastosowaniem różnorodnych metod.</w:t>
      </w:r>
    </w:p>
    <w:p w:rsidR="00347F17" w:rsidRPr="00347F17" w:rsidRDefault="00347F17" w:rsidP="00347F17">
      <w:pPr>
        <w:numPr>
          <w:ilvl w:val="0"/>
          <w:numId w:val="63"/>
        </w:numPr>
        <w:spacing w:after="0" w:line="240" w:lineRule="auto"/>
        <w:ind w:left="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edukacyjny obejmuje:</w:t>
      </w:r>
    </w:p>
    <w:p w:rsidR="00347F17" w:rsidRPr="00347F17" w:rsidRDefault="00347F17" w:rsidP="00347F17">
      <w:pPr>
        <w:numPr>
          <w:ilvl w:val="1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wybranie tematu projektu;</w:t>
      </w:r>
    </w:p>
    <w:p w:rsidR="00347F17" w:rsidRPr="00347F17" w:rsidRDefault="00347F17" w:rsidP="00347F17">
      <w:pPr>
        <w:numPr>
          <w:ilvl w:val="1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celów i zaplanowanie etapów jego realizacji;</w:t>
      </w:r>
    </w:p>
    <w:p w:rsidR="00347F17" w:rsidRPr="00347F17" w:rsidRDefault="00347F17" w:rsidP="00347F17">
      <w:pPr>
        <w:numPr>
          <w:ilvl w:val="1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zaplanowanych działań;</w:t>
      </w:r>
    </w:p>
    <w:p w:rsidR="00347F17" w:rsidRPr="00347F17" w:rsidRDefault="00347F17" w:rsidP="00347F17">
      <w:pPr>
        <w:numPr>
          <w:ilvl w:val="1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 przedstawienie rezultatów projektu edukacyjnego.</w:t>
      </w:r>
    </w:p>
    <w:p w:rsidR="00347F17" w:rsidRPr="00347F17" w:rsidRDefault="00347F17" w:rsidP="00347F17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projektu edukacyjnego może dotyczyć wybranych treści nauczania określonych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podstawie programowej kształcenia ogólnego lub wykraczać poza treści.</w:t>
      </w:r>
    </w:p>
    <w:p w:rsidR="00347F17" w:rsidRPr="00347F17" w:rsidRDefault="00347F17" w:rsidP="00347F17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warunki realizacji projektu edukacyjnego określa dyrektor gimnazjum po zasięgnięciu opinii rady pedagogicznej.</w:t>
      </w:r>
    </w:p>
    <w:p w:rsidR="00347F17" w:rsidRPr="00347F17" w:rsidRDefault="00347F17" w:rsidP="00347F17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oddziału na początku roku szkolnego, w którym uczniowie będą realizować projekt, informuje uczniów i ich rodziców o warunkach realizacji tego projektu.</w:t>
      </w:r>
    </w:p>
    <w:p w:rsidR="00347F17" w:rsidRPr="00347F17" w:rsidRDefault="00347F17" w:rsidP="00347F17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udziale ucznia w realizacji projektu edukacyjnego wpisuje się na świadectwie ukończenia gimnazjum.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347F17" w:rsidRPr="00347F17" w:rsidRDefault="00347F17" w:rsidP="00347F1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Uczniom zakazuje się: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opuszczania terenu budynku Szkoły podczas przerw, zgodnie z zarządzeniem Dyrektora, oraz opuszczać klasy w trakcie lekcji bez uzasadnionego powodu,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wnoszenia na teren Szkoły środków oraz sprzętu zagrażających życiu i zdrowiu, zwłaszcza przedmiotów, które można uznać za broń, itd. łańcuchy, noże, zabawkowa broń palna itd.,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wnoszenia na teren Szkoły środków zapalających lub pirotechnicznych (zapałki, zapalniczki, petardy, korki, kapiszony, itd.),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wnoszenia na teren Szkoły elektronicznych laserów i innych przyrządów, które mogą uszkodzić narząd wzroku,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przynoszenia cennych rzeczy. Szkoła nie ponosi odpowiedzialności za tego typu rzeczy,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przynoszenia strojów i symboli klubowych,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przynoszenia przedmiotów związanych ze środkami uzależniającymi, np. koszulki, opaski z liśćmi marihuany, z wulgarnymi nadrukami itp.,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noszenia na terenie szkoły wszelkich nakryć głowy,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korzystania z telefonów komórkowych, aparatów telefonicznych, kamer, dyktafonów i innych urządzeń elektronicznych podczas zajęć lekcyjnych i pozalekcyjnych (w tym czasie obowiązuje wyłączenie lub całkowite wyciszenie telefonu komórkowego),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filmowania, wykonywania zdjęć, nagrywania bez zgody osób filmowanych, fotografowanych i nagrywanych,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noszenia dużych dekoltów, odkrytych brzuchów, zbyt krótkich spódnic, butów na wysokich obcasach,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makijażu, malowania paznokci, tipsów, farbowania włosów, ekstrawaganckich fryzur, nadmiaru biżuterii i eksponowania tatuaży,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palenia papierosów, w tym e-papierosów, spożywania alkoholu i przyjmowania innych środków odurzających na terenie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naruszania godności drugiej osoby: popychania, dotykania, szczypania, bicia, plucia, szarpania, kopania itp.,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rzucania plecakami i innymi przedmiotami, niszczenia przyborów szkolnych, podręczników, mienia szkolnego, wszelkich rzeczy należących do drugiej osoby, przeglądanie, zabieranie cudzych toreb oraz czegokolwiek bez zgody ich właściciela (w tym biurka nauczyciela),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celu podniesienia bezpieczeństwa warunków nauki, wychowania i opieki na terenie szkoły i wokół niej budynek i przyległy teren szkoły jest objęty całodobowym monitoringiem wizyjnym. Zapisy monitoringu wizyjnego będą wykorzystywane zgodnie z obowiązującym Kodeksem etyki i będą używane w celu likwidowania zagrożeń w miejscach, w których częściej niż w innych dochodzi do aktów łamania prawa szkolnego.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 sytuacji złamania zakazu przez ucznia podejmuje się następujące działania:</w:t>
      </w:r>
    </w:p>
    <w:p w:rsidR="00347F17" w:rsidRPr="00347F17" w:rsidRDefault="00347F17" w:rsidP="00347F17">
      <w:pPr>
        <w:numPr>
          <w:ilvl w:val="0"/>
          <w:numId w:val="6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korzystania z telefonu komórkowego w czasie zajęć, telefon będzie odebrany przez prowadzącego zajęcia i oddany do depozytu w sekretariacie szkoły. Zabezpieczony (wyłączony) telefon odbiera rodzic w obecności upoważnionej osoby i potwierdza odbiór w szkolnym rejestrze,</w:t>
      </w:r>
    </w:p>
    <w:p w:rsidR="00347F17" w:rsidRPr="00347F17" w:rsidRDefault="00347F17" w:rsidP="00347F17">
      <w:pPr>
        <w:numPr>
          <w:ilvl w:val="0"/>
          <w:numId w:val="6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odmowy oddania telefonu przez ucznia incydent może zostać zgłoszony na policję oraz poinformowani zostaną rodzice 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Społeczność szkolna nagradza uczniów za:</w:t>
      </w:r>
    </w:p>
    <w:p w:rsidR="00347F17" w:rsidRPr="00347F17" w:rsidRDefault="00347F17" w:rsidP="00347F17">
      <w:pPr>
        <w:numPr>
          <w:ilvl w:val="0"/>
          <w:numId w:val="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rzetelną naukę i pracę,</w:t>
      </w:r>
    </w:p>
    <w:p w:rsidR="00347F17" w:rsidRPr="00347F17" w:rsidRDefault="00347F17" w:rsidP="00347F17">
      <w:pPr>
        <w:numPr>
          <w:ilvl w:val="0"/>
          <w:numId w:val="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wzorowa postawę,</w:t>
      </w:r>
    </w:p>
    <w:p w:rsidR="00347F17" w:rsidRPr="00347F17" w:rsidRDefault="00347F17" w:rsidP="00347F17">
      <w:pPr>
        <w:numPr>
          <w:ilvl w:val="0"/>
          <w:numId w:val="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szczególne osiągnięcia</w:t>
      </w:r>
    </w:p>
    <w:p w:rsidR="00347F17" w:rsidRPr="00347F17" w:rsidRDefault="00347F17" w:rsidP="00347F17">
      <w:pPr>
        <w:numPr>
          <w:ilvl w:val="0"/>
          <w:numId w:val="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dzielność i odwagę.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Dla uczniów Szkoły stosuje się nagrody indywidualne i zespołowe: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ustna wychowawcy klasy wobec klasy,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ustna Dyrektora Szkoły wobec uczniów szkoły,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 uznania lub pochwała Dyrektora Szkoły,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książkowe dla uczniów wyróżniających się (w ramach posiadanych środków),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rzeczowe dla najlepszych absolwentów (w ramach posiadanych środków),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do wycieczek, imprez kulturalnych (w ramach posiadanych środków),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zorganizowanie wycieczki szkolnej dla najlepszych uczniów w szkole,</w:t>
      </w:r>
    </w:p>
    <w:p w:rsidR="00347F17" w:rsidRPr="00347F17" w:rsidRDefault="00347F17" w:rsidP="00347F17">
      <w:pPr>
        <w:numPr>
          <w:ilvl w:val="0"/>
          <w:numId w:val="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pochwalny dla rodziców,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Ponadto nagradza się i promuje uczniów mających szczególne osiągnięcia poprzez: </w:t>
      </w:r>
    </w:p>
    <w:p w:rsidR="00347F17" w:rsidRPr="00347F17" w:rsidRDefault="00347F17" w:rsidP="00347F17">
      <w:pPr>
        <w:numPr>
          <w:ilvl w:val="0"/>
          <w:numId w:val="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typowanie do stypendium Prezesa Rady Ministrów oraz Ministra właściwego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spraw oświaty i wychowania,</w:t>
      </w:r>
    </w:p>
    <w:p w:rsidR="00347F17" w:rsidRPr="00347F17" w:rsidRDefault="00347F17" w:rsidP="00347F17">
      <w:pPr>
        <w:numPr>
          <w:ilvl w:val="0"/>
          <w:numId w:val="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spotkaniach i imprezach organizowanych przez samorząd lokalny, promujących uczniów osiągających sukcesy,</w:t>
      </w:r>
    </w:p>
    <w:p w:rsidR="00347F17" w:rsidRPr="00347F17" w:rsidRDefault="00347F17" w:rsidP="00347F17">
      <w:pPr>
        <w:numPr>
          <w:ilvl w:val="0"/>
          <w:numId w:val="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prezentowanie sukcesów uczniów w gablotach samorządu uczniowskiego, podczas uroczystości szkolnych, na stronie internetowej szkoły,</w:t>
      </w:r>
    </w:p>
    <w:p w:rsidR="00347F17" w:rsidRPr="00347F17" w:rsidRDefault="00347F17" w:rsidP="00347F17">
      <w:pPr>
        <w:numPr>
          <w:ilvl w:val="0"/>
          <w:numId w:val="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prezentowanie osiągnięć na spotkaniach Rady Rodziców i Rady Pedagogicznej,</w:t>
      </w:r>
    </w:p>
    <w:p w:rsidR="00347F17" w:rsidRPr="00347F17" w:rsidRDefault="00347F17" w:rsidP="00347F17">
      <w:pPr>
        <w:numPr>
          <w:ilvl w:val="0"/>
          <w:numId w:val="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przyznawanie nagród przez Radę Rodziców.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78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Wobec uczniów stosuje się następujące kary:</w:t>
      </w:r>
    </w:p>
    <w:p w:rsidR="00347F17" w:rsidRPr="00347F17" w:rsidRDefault="00347F17" w:rsidP="00347F17">
      <w:pPr>
        <w:numPr>
          <w:ilvl w:val="0"/>
          <w:numId w:val="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ustne wychowawcy klasy,</w:t>
      </w:r>
    </w:p>
    <w:p w:rsidR="00347F17" w:rsidRPr="00347F17" w:rsidRDefault="00347F17" w:rsidP="00347F17">
      <w:pPr>
        <w:numPr>
          <w:ilvl w:val="0"/>
          <w:numId w:val="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nagana pisemna wychowawcy klasy udzielona na forum klasy i odnotowana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dzienniku lekcyjnym (powiadomienie rodziców),</w:t>
      </w:r>
    </w:p>
    <w:p w:rsidR="00347F17" w:rsidRPr="00347F17" w:rsidRDefault="00347F17" w:rsidP="00347F17">
      <w:pPr>
        <w:numPr>
          <w:ilvl w:val="0"/>
          <w:numId w:val="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ustne Dyrektora szkoły – odnotowane w dzienniku lekcyjnym,</w:t>
      </w:r>
    </w:p>
    <w:p w:rsidR="00347F17" w:rsidRPr="00347F17" w:rsidRDefault="00347F17" w:rsidP="00347F17">
      <w:pPr>
        <w:numPr>
          <w:ilvl w:val="0"/>
          <w:numId w:val="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nagana Dyrektora szkoły udzielona pisemnie z ostrzeżeniem o możliwości skreślenia z listy uczniów szkoły w przypadku braku poprawy (powiadomienie rodziców),</w:t>
      </w:r>
    </w:p>
    <w:p w:rsidR="00347F17" w:rsidRPr="00347F17" w:rsidRDefault="00347F17" w:rsidP="00347F17">
      <w:pPr>
        <w:numPr>
          <w:ilvl w:val="0"/>
          <w:numId w:val="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przeniesienie do równoległej klasy, jeżeli istnieje taka możliwość,</w:t>
      </w:r>
    </w:p>
    <w:p w:rsidR="00347F17" w:rsidRPr="00347F17" w:rsidRDefault="00347F17" w:rsidP="00347F17">
      <w:pPr>
        <w:numPr>
          <w:ilvl w:val="0"/>
          <w:numId w:val="6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skreślenie z listy uczniów (po zasięgnięciu opinii Samorządu Szkolnego i Rady Pedagogicznej, powiadomienie rodziców).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a. Wymienione kary w §78, punkt 1 stosuje się wobec uczniów, którzy nie przestrzegają zakazów wymienionych w §76, punkt od 1 do 15.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 kary udzielonej w formie pisemnej uczeń lub jego rodzic może odwołać się w formie pisemnej do Dyrektora Szkoły w terminie dwóch dni od ukarania. Rozpatrzenie odwołania odbywa się w ciągu 14 dni od złożenia wniosku.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Skreślenie z listy uczniów szkoły następuje w przypadku rażących przewinień potwierdzonych przez policję lub sądy rodzinne i inne sądy, na podstawie uchwały Rady Pedagogicznej, po zasięgnięciu opinii Samorządu Uczniowskiego.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Rodzice mają prawo do odwołania się od decyzji o skreśleniu z listy do Śląskiego Kuratora Oświaty w terminie 14 dni od daty nadania decyzji.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79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 rażące naruszenie Statutu lub Regulaminu szkolnego: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uczeń objęty obowiązkiem szkolnym na wniosek Dyrektora Szkoły może zostać przeniesiony przez kuratora oświaty do innej szkoły,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uczeń pełnoletni może być skreślony z listy uczniów w drodze decyzji Dyrektora na podstawie uchwały Rady Pedagogicznej po zasięgnięciu opinii Samorządu Uczniowskiego w następujących przypadkach:</w:t>
      </w:r>
    </w:p>
    <w:p w:rsidR="00347F17" w:rsidRPr="00347F17" w:rsidRDefault="00347F17" w:rsidP="00347F17">
      <w:pPr>
        <w:numPr>
          <w:ilvl w:val="0"/>
          <w:numId w:val="7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jeżeli popełnia przestępstwo charakteryzujące się wysokim stopniem społecznego niebezpieczeństwa, a szczególnie przeciwko życiu, zdrowiu, mieniu lub nietykalności drugiej osoby,</w:t>
      </w:r>
    </w:p>
    <w:p w:rsidR="00347F17" w:rsidRPr="00347F17" w:rsidRDefault="00347F17" w:rsidP="00347F17">
      <w:pPr>
        <w:numPr>
          <w:ilvl w:val="0"/>
          <w:numId w:val="7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dopuszcza się przestępstwa przy użyciu niebezpiecznych narzędzi lub przy istnieniu okoliczności obciążających w świetle przepisów prawa karnego,</w:t>
      </w:r>
    </w:p>
    <w:p w:rsidR="00347F17" w:rsidRPr="00347F17" w:rsidRDefault="00347F17" w:rsidP="00347F17">
      <w:pPr>
        <w:numPr>
          <w:ilvl w:val="0"/>
          <w:numId w:val="7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dopuszcza się czynów związanych z handlem lub posiadaniem środków odurzających, psychotropowych i podobnie działających,</w:t>
      </w:r>
    </w:p>
    <w:p w:rsidR="00347F17" w:rsidRPr="00347F17" w:rsidRDefault="00347F17" w:rsidP="00347F17">
      <w:pPr>
        <w:numPr>
          <w:ilvl w:val="0"/>
          <w:numId w:val="7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dopuszcza się innego czynu, który obniża autorytet szkoły w opinii publicznej i wskazuje na duży stopień demoralizacji ucznia lub demoralizującego wpływu na innych uczniów,</w:t>
      </w:r>
    </w:p>
    <w:p w:rsidR="00347F17" w:rsidRPr="00347F17" w:rsidRDefault="00347F17" w:rsidP="00347F17">
      <w:pPr>
        <w:numPr>
          <w:ilvl w:val="0"/>
          <w:numId w:val="7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dopuszcza się innego czynu niezgodnego z zasadami moralności lub zasadami współżycia społecznego, a w szczególności: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rażącego zachowania ucznia w stosunku do kolegów, nauczycieli i pracowników szkoły (pobicia, kradzieże, fałszerstwo),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celowej dewastacji mienia szkolnego,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nieuzyskania promocji po raz drugi w tym samym oddziale wynikającej z lekceważącego stosunku do obowiązków szkolnych,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podjęcia nauki w ciągu 30 dni od rozpoczęcia nowego roku szkolnego mimo powiadomień rodziców ucznia,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nieobecności nieusprawiedliwionej powyżej 50% godzin obowiązkowego wymiaru zajęć lekcyjnych,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dopuszcza się użycia alkoholu na terenie szkoły i umożliwia spożywanie alkoholu innym uczniom, albo będąc pod wpływem alkoholu przebywa na terenie szkoły lub miejscu zajęć praktycznych,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rażące negatywne zachowanie na zajęciach szkolnych oraz imprezach organizowanych przez szkołę,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picie alkoholu na terenie szkoły lub w czasie imprez organizowanych przez szkołę,</w:t>
      </w:r>
    </w:p>
    <w:p w:rsidR="00347F17" w:rsidRPr="00347F17" w:rsidRDefault="00347F17" w:rsidP="00347F17">
      <w:pPr>
        <w:numPr>
          <w:ilvl w:val="0"/>
          <w:numId w:val="71"/>
        </w:numPr>
        <w:spacing w:after="0" w:line="240" w:lineRule="auto"/>
        <w:ind w:left="353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karygodne zachowanie poza terenem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przypadku wandalizmu uczeń zostaje ukarany, a ponadto ponosi odpowiedzialność materialną za wyrządzoną szkodę i jest zobowiązany naprawić tę szkodę. Jeśli uczeń jest niepełnoletni, odpowiedzialność materialna spada na jego rodziców.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informuje rodziców ucznia o przyznanej mu nagrodzie lub zastosowaniu wobec niego kary.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Uczniowie, którzy w wyniku klasyfikacji uzyskali z obowiązujących zajęć edukacyjnych średnią ocen co najmniej 4,75 oraz ocenę z zachowania wzorową, otrzymują świadectwo szkolne z wyróżnieniem (z paskiem). Do średniej oceny wlicza się także ocenę z dodatkowych zajęć edukacyjnych lub z religii albo etyki, jeżeli uczeń na nie uczęszczał i został sklasyfikowany. Absolwenci szkoły średniej, którzy uzyskali średnią ocen co najmniej 4,75 ze wszystkich przedmiotów w cyklu nauczania oraz ocenę z zachowania wzorową, otrzymują świadectwo ukończenia szkoły z wyróżnieniem. 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VIII</w:t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Zasady wewnątrzszkolnego oceniania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82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7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i promowanie ucznia odbywa się według zasad wewnątrzszkolnego oceniania (ZWO).</w:t>
      </w:r>
    </w:p>
    <w:p w:rsidR="00347F17" w:rsidRPr="00347F17" w:rsidRDefault="00347F17" w:rsidP="00347F17">
      <w:pPr>
        <w:numPr>
          <w:ilvl w:val="0"/>
          <w:numId w:val="7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 opiniuje Rada Rodziców i Samorząd Szkolny.</w:t>
      </w:r>
    </w:p>
    <w:p w:rsidR="00347F17" w:rsidRPr="00347F17" w:rsidRDefault="00347F17" w:rsidP="00347F17">
      <w:pPr>
        <w:numPr>
          <w:ilvl w:val="0"/>
          <w:numId w:val="7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 zatwierdza Rada Pedagogiczna.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Założenia szkolnego systemu oceniania: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7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jest podstawową formą gromadzenia informacji o postępach ucznia. </w:t>
      </w:r>
    </w:p>
    <w:p w:rsidR="00347F17" w:rsidRPr="00347F17" w:rsidRDefault="00347F17" w:rsidP="00347F17">
      <w:pPr>
        <w:numPr>
          <w:ilvl w:val="0"/>
          <w:numId w:val="7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jest integralną częścią procesu dydaktycznego, wspiera i wzmacnia proces nauczania. </w:t>
      </w:r>
    </w:p>
    <w:p w:rsidR="00347F17" w:rsidRPr="00347F17" w:rsidRDefault="00347F17" w:rsidP="00347F17">
      <w:pPr>
        <w:numPr>
          <w:ilvl w:val="0"/>
          <w:numId w:val="7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Najważniejszą osobą oceniającą ucznia jest nauczyciel. </w:t>
      </w:r>
    </w:p>
    <w:p w:rsidR="00347F17" w:rsidRPr="00347F17" w:rsidRDefault="00347F17" w:rsidP="00347F17">
      <w:pPr>
        <w:numPr>
          <w:ilvl w:val="0"/>
          <w:numId w:val="7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jest uczestnikiem procesu oceniania. </w:t>
      </w:r>
    </w:p>
    <w:p w:rsidR="00347F17" w:rsidRPr="00347F17" w:rsidRDefault="00347F17" w:rsidP="00347F17">
      <w:pPr>
        <w:numPr>
          <w:ilvl w:val="0"/>
          <w:numId w:val="7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Szkolny system oceniania jest zgodny z podstawami programowymi, standardami osiągnięć i wymagań oraz programem szkoły. </w:t>
      </w:r>
    </w:p>
    <w:p w:rsidR="00347F17" w:rsidRPr="00347F17" w:rsidRDefault="00347F17" w:rsidP="00347F17">
      <w:pPr>
        <w:numPr>
          <w:ilvl w:val="0"/>
          <w:numId w:val="7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 wynikające z oceniania muszą być uwzględnione przy planowaniu następnych etapów nauczania. </w:t>
      </w:r>
    </w:p>
    <w:p w:rsidR="00347F17" w:rsidRPr="00347F17" w:rsidRDefault="00347F17" w:rsidP="00347F17">
      <w:pPr>
        <w:numPr>
          <w:ilvl w:val="0"/>
          <w:numId w:val="7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Szkolny system oceniania wyznacza normy, system wartości dla przedmiotowych systemów oceniania. 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Ocenianiu podlegają: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7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edukacyjne ucznia – ocenianie osiągnięć edukacyjnych ucznia polega na rozpoznawaniu przez nauczycieli poziomu i postępów w opanowaniu przez ucznia wiadomości i umiejętności w stosunku do:</w:t>
      </w:r>
    </w:p>
    <w:p w:rsidR="00347F17" w:rsidRPr="00347F17" w:rsidRDefault="00347F17" w:rsidP="00347F17">
      <w:pPr>
        <w:numPr>
          <w:ilvl w:val="5"/>
          <w:numId w:val="7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Wymagań określonych w podstawie programowej kształcenia ogólnego lub efektów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kształcenia określonych w podstawie programowej kształcenia w zawodach oraz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wymagań edukacyjnych wynikających z realizowanych w szkole programów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nauczania;</w:t>
      </w:r>
    </w:p>
    <w:p w:rsidR="00347F17" w:rsidRPr="00347F17" w:rsidRDefault="00347F17" w:rsidP="00347F17">
      <w:pPr>
        <w:numPr>
          <w:ilvl w:val="5"/>
          <w:numId w:val="7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Wymagań edukacyjnych wynikających z realizowanych w szkole programów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nauczania – w przypadku dodatkowych zajęć edukacyjnych</w:t>
      </w:r>
    </w:p>
    <w:p w:rsidR="00347F17" w:rsidRPr="00347F17" w:rsidRDefault="00347F17" w:rsidP="00347F17">
      <w:pPr>
        <w:numPr>
          <w:ilvl w:val="3"/>
          <w:numId w:val="7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Zachowanie ucznia – ocenianie zachowania ucznia polega na rozpoznawaniu przez </w:t>
      </w:r>
    </w:p>
    <w:p w:rsidR="00347F17" w:rsidRPr="00347F17" w:rsidRDefault="00347F17" w:rsidP="00347F17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wychowawcę oddziału, nauczycieli oraz uczniów danego oddziału stopnia respektowania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ucznia zasad współżycia społecznego i norm etycznych oraz obowiązków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określonych w statucie szkoły.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wewnątrzszkolne ma na celu: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2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ucznia o poziomie jego osiągnięć edukacyjnych i jego zachowaniu oraz o postępach w tym zakresie. </w:t>
      </w:r>
    </w:p>
    <w:p w:rsidR="00347F17" w:rsidRPr="00347F17" w:rsidRDefault="00347F17" w:rsidP="00347F17">
      <w:pPr>
        <w:numPr>
          <w:ilvl w:val="2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uczniowi pomocy w nauce poprzez przekazanie uczniowi informacji o tym co zrobił dobrze i jak powinien się dalej uczyć oraz wskazówek do samodzielnego planowania własnego rozwoju </w:t>
      </w:r>
    </w:p>
    <w:p w:rsidR="00347F17" w:rsidRPr="00347F17" w:rsidRDefault="00347F17" w:rsidP="00347F17">
      <w:pPr>
        <w:numPr>
          <w:ilvl w:val="2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ucznia do dalszych postępów w nauce i zachowaniu.</w:t>
      </w:r>
    </w:p>
    <w:p w:rsidR="00347F17" w:rsidRPr="00347F17" w:rsidRDefault="00347F17" w:rsidP="00347F17">
      <w:pPr>
        <w:numPr>
          <w:ilvl w:val="2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rodzicom i nauczycielom informacji o postępach, trudnościach w nauce, zachowaniu oraz szczególnych uzdolnieniach ucznia.</w:t>
      </w:r>
    </w:p>
    <w:p w:rsidR="00347F17" w:rsidRPr="00347F17" w:rsidRDefault="00347F17" w:rsidP="00347F17">
      <w:pPr>
        <w:numPr>
          <w:ilvl w:val="2"/>
          <w:numId w:val="7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nauczycielom doskonalenia organizacji i metod pracy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</w:t>
      </w:r>
      <w:r w:rsidRPr="00347F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86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wewnątrzszkolne obejmuje: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3"/>
          <w:numId w:val="7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Formułowanie przez nauczycieli wymagań edukacyjnych niezbędnych do uzyskania 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poszczególnych śródrocznych i rocznych ocen klasyfikacyjnych z obowiązkowych 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 dodatkowych zajęć edukacyjnych z dostosowaniem do potrzeb i możliwości 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psychofizycznych ucznia.</w:t>
      </w:r>
    </w:p>
    <w:p w:rsidR="00347F17" w:rsidRPr="00347F17" w:rsidRDefault="00347F17" w:rsidP="00347F17">
      <w:pPr>
        <w:numPr>
          <w:ilvl w:val="3"/>
          <w:numId w:val="8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kryteriów oceniania zachowania.</w:t>
      </w:r>
    </w:p>
    <w:p w:rsidR="00347F17" w:rsidRPr="00347F17" w:rsidRDefault="00347F17" w:rsidP="00347F17">
      <w:pPr>
        <w:numPr>
          <w:ilvl w:val="3"/>
          <w:numId w:val="8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bieżące i ustalanie śródrocznych ocen klasyfikacyjnych z obowiązkowych 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 dodatkowych zajęć edukacyjnych oraz śródrocznej oceny klasyfikacyjnej 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zachowania, według skali i w formach przyjętych w szkole.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3.a) Ocenianie ucznia z religii i etyki odbywa się zgodnie z odrębnymi przepisami</w:t>
      </w:r>
    </w:p>
    <w:p w:rsidR="00347F17" w:rsidRPr="00347F17" w:rsidRDefault="00347F17" w:rsidP="00347F17">
      <w:pPr>
        <w:numPr>
          <w:ilvl w:val="3"/>
          <w:numId w:val="8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egzaminów klasyfikacyjnych i poprawkowych.</w:t>
      </w:r>
    </w:p>
    <w:p w:rsidR="00347F17" w:rsidRPr="00347F17" w:rsidRDefault="00347F17" w:rsidP="00347F17">
      <w:pPr>
        <w:numPr>
          <w:ilvl w:val="3"/>
          <w:numId w:val="8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Ustalanie rocznych ocen klasyfikacyjnych z obowiązkowych i dodatkowych zajęć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edukacyjnych oraz rocznej oceny klasyfikacyjnej zachowania, według obowiązującej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skali.</w:t>
      </w:r>
    </w:p>
    <w:p w:rsidR="00347F17" w:rsidRPr="00347F17" w:rsidRDefault="00347F17" w:rsidP="00347F17">
      <w:pPr>
        <w:numPr>
          <w:ilvl w:val="3"/>
          <w:numId w:val="8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Ustalanie warunków i trybu uzyskania wyższych niż przewidywane rocznych ocen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klasyfikacyjnych z obowiązkowych i dodatkowych zajęć edukacyjnych oraz rocznej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klasyfikacyjnej zachowania.</w:t>
      </w:r>
    </w:p>
    <w:p w:rsidR="00347F17" w:rsidRPr="00347F17" w:rsidRDefault="00347F17" w:rsidP="00347F17">
      <w:pPr>
        <w:numPr>
          <w:ilvl w:val="3"/>
          <w:numId w:val="8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warunków i sposobu przekazywania rodzicom   informacji o postępach i trudnościach ucznia w nauce i zachowaniu ucznia oraz o szczególnych uzdolnieniach ucznia.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Ogólne zasady dotyczące oceniania: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8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Wewnątrzszkolne ocenianie uczniów musi być dokumentowane w dzienniku lekcyjnym.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1.a) Uczeń w trakcie nauki w szkole otrzymuje oceny: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bieżące;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klasyfikacyjne:</w:t>
      </w:r>
    </w:p>
    <w:p w:rsidR="00347F17" w:rsidRPr="00347F17" w:rsidRDefault="00347F17" w:rsidP="00347F17">
      <w:pPr>
        <w:numPr>
          <w:ilvl w:val="0"/>
          <w:numId w:val="8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 roczne</w:t>
      </w:r>
    </w:p>
    <w:p w:rsidR="00347F17" w:rsidRPr="00347F17" w:rsidRDefault="00347F17" w:rsidP="00347F17">
      <w:pPr>
        <w:numPr>
          <w:ilvl w:val="0"/>
          <w:numId w:val="8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końcowe</w:t>
      </w:r>
    </w:p>
    <w:p w:rsidR="00347F17" w:rsidRPr="00347F17" w:rsidRDefault="00347F17" w:rsidP="00347F17">
      <w:pPr>
        <w:numPr>
          <w:ilvl w:val="0"/>
          <w:numId w:val="8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kryteriach na poszczególne oceny obowiązujące w szkole nauczyciele obligatoryjnie informują uczniów i rodziców w trakcie zebrań z rodzicami oraz zajęć dydaktycznych (zapis w dzienniku jako temat lekcji i jeden z punktów zebrania z rodzicami).</w:t>
      </w:r>
    </w:p>
    <w:p w:rsidR="00347F17" w:rsidRPr="00347F17" w:rsidRDefault="00347F17" w:rsidP="00347F17">
      <w:pPr>
        <w:numPr>
          <w:ilvl w:val="0"/>
          <w:numId w:val="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są jawne dla ucznia i jego rodziców.</w:t>
      </w:r>
    </w:p>
    <w:p w:rsidR="00347F17" w:rsidRPr="00347F17" w:rsidRDefault="00347F17" w:rsidP="00347F17">
      <w:pPr>
        <w:numPr>
          <w:ilvl w:val="0"/>
          <w:numId w:val="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uzasadnia każdą ustaloną ocenę w czasie zajęć edukacyjnych, w rozmowie bezpośredniej z uczniem, po odpowiedzi ustnej lub pracy pisemnej ucznia ( po jej sprawdzeniu i ocenieniu). Uzasadniając ocenę nauczyciel ma obowiązek:</w:t>
      </w:r>
    </w:p>
    <w:p w:rsidR="00347F17" w:rsidRPr="00347F17" w:rsidRDefault="00347F17" w:rsidP="00347F17">
      <w:pPr>
        <w:numPr>
          <w:ilvl w:val="5"/>
          <w:numId w:val="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Odwoływać się do wymagań edukacyjnych niezbędnych do otrzymania przez ucznia poszczególnych śródrocznych i rocznych ocen klasyfikacyjnych; w przypadku oceny zachowania- do kryteriów ocen zachowania,</w:t>
      </w:r>
    </w:p>
    <w:p w:rsidR="00347F17" w:rsidRPr="00347F17" w:rsidRDefault="00347F17" w:rsidP="00347F17">
      <w:pPr>
        <w:numPr>
          <w:ilvl w:val="5"/>
          <w:numId w:val="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Przekazać uczniowi informację o tym, co zrobił dobrze, co wymaga poprawienia lub dodatkowej pracy ze strony ucznia,</w:t>
      </w:r>
    </w:p>
    <w:p w:rsidR="00347F17" w:rsidRPr="00347F17" w:rsidRDefault="00347F17" w:rsidP="00347F17">
      <w:pPr>
        <w:numPr>
          <w:ilvl w:val="5"/>
          <w:numId w:val="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Wskazać uczniowi jak powinien się dalej uczyć</w:t>
      </w:r>
    </w:p>
    <w:p w:rsidR="00347F17" w:rsidRPr="00347F17" w:rsidRDefault="00347F17" w:rsidP="00347F17">
      <w:pPr>
        <w:numPr>
          <w:ilvl w:val="0"/>
          <w:numId w:val="9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Sprawdzone i ocenione pisemne prace są udostępniane do wglądu uczniowi i jego rodzicom</w:t>
      </w:r>
    </w:p>
    <w:p w:rsidR="00347F17" w:rsidRPr="00347F17" w:rsidRDefault="00347F17" w:rsidP="00347F17">
      <w:pPr>
        <w:numPr>
          <w:ilvl w:val="1"/>
          <w:numId w:val="9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sprawdzonych i ocenionych pisemnych prac ucznia uczniom:</w:t>
      </w:r>
    </w:p>
    <w:p w:rsidR="00347F17" w:rsidRPr="00347F17" w:rsidRDefault="00347F17" w:rsidP="00347F17">
      <w:pPr>
        <w:numPr>
          <w:ilvl w:val="0"/>
          <w:numId w:val="9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prace przekazuje się uczniowi do wglądu, w czasie zajęć edukacyjnych, które mają na celu omówienie sprawdzonych i ocenionych prac</w:t>
      </w:r>
    </w:p>
    <w:p w:rsidR="00347F17" w:rsidRPr="00347F17" w:rsidRDefault="00347F17" w:rsidP="00347F17">
      <w:pPr>
        <w:numPr>
          <w:ilvl w:val="0"/>
          <w:numId w:val="9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sprawdzone i ocenione prace, uczeń otrzymuje od nauczyciela danych zajęć edukacyjnych najpóźniej do 14 dni od dnia ich napisania</w:t>
      </w:r>
    </w:p>
    <w:p w:rsidR="00347F17" w:rsidRPr="00347F17" w:rsidRDefault="00347F17" w:rsidP="00347F17">
      <w:pPr>
        <w:numPr>
          <w:ilvl w:val="0"/>
          <w:numId w:val="9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 udostępniana jest tylko jego praca</w:t>
      </w:r>
    </w:p>
    <w:p w:rsidR="00347F17" w:rsidRPr="00347F17" w:rsidRDefault="00347F17" w:rsidP="00347F17">
      <w:pPr>
        <w:numPr>
          <w:ilvl w:val="0"/>
          <w:numId w:val="9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 nieobecnemu na zajęciach edukacyjnych, w czasie których nauczyciel udostępniał sprawdzone i ocenione prace, umożliwia się wgląd do własnej pracy w terminie uzgodnionym z nauczycielem</w:t>
      </w:r>
    </w:p>
    <w:p w:rsidR="00347F17" w:rsidRPr="00347F17" w:rsidRDefault="00347F17" w:rsidP="00347F17">
      <w:pPr>
        <w:numPr>
          <w:ilvl w:val="0"/>
          <w:numId w:val="9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zwraca pracę nauczycielowi w czasie tych samych zajęć edukacyjnych</w:t>
      </w:r>
    </w:p>
    <w:p w:rsidR="00347F17" w:rsidRPr="00347F17" w:rsidRDefault="00347F17" w:rsidP="00347F17">
      <w:pPr>
        <w:numPr>
          <w:ilvl w:val="1"/>
          <w:numId w:val="9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sprawdzonych i ocenionych pisemnych prac ucznia rodzicom:</w:t>
      </w:r>
    </w:p>
    <w:p w:rsidR="00347F17" w:rsidRPr="00347F17" w:rsidRDefault="00347F17" w:rsidP="00347F17">
      <w:pPr>
        <w:numPr>
          <w:ilvl w:val="0"/>
          <w:numId w:val="9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sprawdzone i ocenione prace ucznia są udostępniane rodzicom przez nauczyciela danych zajęć edukacyjnych w pomieszczeniu szkolnym:</w:t>
      </w:r>
    </w:p>
    <w:p w:rsidR="00347F17" w:rsidRPr="00347F17" w:rsidRDefault="00347F17" w:rsidP="00347F17">
      <w:pPr>
        <w:numPr>
          <w:ilvl w:val="0"/>
          <w:numId w:val="9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spotkań z rodzicami, które odbywają się zgodnie z harmonogramem danego roku szkolnego,</w:t>
      </w:r>
    </w:p>
    <w:p w:rsidR="00347F17" w:rsidRPr="00347F17" w:rsidRDefault="00347F17" w:rsidP="00347F17">
      <w:pPr>
        <w:numPr>
          <w:ilvl w:val="0"/>
          <w:numId w:val="9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konsultacji nauczycieli danych zajęć edukacyjnych,</w:t>
      </w:r>
    </w:p>
    <w:p w:rsidR="00347F17" w:rsidRPr="00347F17" w:rsidRDefault="00347F17" w:rsidP="00347F17">
      <w:pPr>
        <w:numPr>
          <w:ilvl w:val="0"/>
          <w:numId w:val="9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pracy nauczyciela, kiedy może być on dyspozycyjny dla rodziców, po wcześniejszym uzgodnieniu terminu</w:t>
      </w:r>
    </w:p>
    <w:p w:rsidR="00347F17" w:rsidRPr="00347F17" w:rsidRDefault="00347F17" w:rsidP="00347F17">
      <w:pPr>
        <w:numPr>
          <w:ilvl w:val="0"/>
          <w:numId w:val="9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rodzica, nauczyciel omawia sprawdzoną i ocenioną pisemną pracę ucznia.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9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poprawienia oceny niedostatecznej ze sprawdzianu wynosi 2 tygodnie od daty jej uzyskania. </w:t>
      </w:r>
    </w:p>
    <w:p w:rsidR="00347F17" w:rsidRPr="00347F17" w:rsidRDefault="00347F17" w:rsidP="00347F17">
      <w:pPr>
        <w:numPr>
          <w:ilvl w:val="0"/>
          <w:numId w:val="10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uczeń otrzymał ocenę niedostateczną z kartkówki i wyraża chęć poprawienia jej, nauczyciel przedmiotu umożliwia poprawę tej oceny (pisemnie lub ustnie). </w:t>
      </w:r>
    </w:p>
    <w:p w:rsidR="00347F17" w:rsidRPr="00347F17" w:rsidRDefault="00347F17" w:rsidP="00347F17">
      <w:pPr>
        <w:numPr>
          <w:ilvl w:val="0"/>
          <w:numId w:val="10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Ustalając ocenę śródroczną lub roczną nauczyciele w pierwszej kolejności biorą pod uwagę oceny ze sprawdzianów, odpowiedzi ustnych, kartkówek, a dopiero potem pozostałe oceny. </w:t>
      </w:r>
    </w:p>
    <w:p w:rsidR="00347F17" w:rsidRPr="00347F17" w:rsidRDefault="00347F17" w:rsidP="00347F17">
      <w:pPr>
        <w:numPr>
          <w:ilvl w:val="0"/>
          <w:numId w:val="10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Przy ustalaniu oceny z wychowania fizycznego, techniki, plastyki i muzyki należy w szczególności brać pod uwagę wysiłek wkładany przez ucznia w wywiązywanie się z obowiązków wynikających ze specyfiki tych zajęć. </w:t>
      </w:r>
    </w:p>
    <w:p w:rsidR="00347F17" w:rsidRPr="00347F17" w:rsidRDefault="00347F17" w:rsidP="00347F17">
      <w:pPr>
        <w:numPr>
          <w:ilvl w:val="0"/>
          <w:numId w:val="10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zwalnia ucznia z realizacji niektórych obowiązkowych zajęć z edukacyjnych ze względu na stan zdrowia, specyficzne trudności w uczeniu się, niepełnosprawność, posiadane kwalifikacje lub zrealizowanie danych obowiązkowych zajęć edukacyjnych na wcześniejszym etapie edukacyjnym;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10.a) Dyrektor szkoły zwalnia ucznia z zajęć komputerowych lub informatyki na  podstawie opinii o ograniczonych możliwościach uczestniczenia ucznia w tych zajęciach, wydanej przez lekarza, na czas określony w tej opinii;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10.b) Dyrektor szkoły zwalnia ucznia z wykonywanych ćwiczeń fizycznych na zajęciach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wychowania fizycznego, na podstawie opinii o ograniczonych możliwościach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uczestniczenia ucznia w tych zajęciach, wydanej przez lekarza, na czas określony w tej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opinii;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10.c) Dyrektor szkoły na wniosek rodziców oraz na podstawie opinii poradni      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psychologiczno-pedagogicznej zwalnia ucznia do końca danego etapu edukacyjnego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  nauki drugiego języka obcego. W dokumentacji przebiegu nauczania zamiast oceny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klasyfikacyjnej wpisuje się „ zwolniony” lub „zwolniona”</w:t>
      </w:r>
    </w:p>
    <w:p w:rsidR="00347F17" w:rsidRPr="00347F17" w:rsidRDefault="00347F17" w:rsidP="00347F17">
      <w:pPr>
        <w:numPr>
          <w:ilvl w:val="0"/>
          <w:numId w:val="10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okres zwolnienia ucznia z wykonywania ćwiczeń fizycznych na zajęciach </w:t>
      </w:r>
    </w:p>
    <w:p w:rsidR="00347F17" w:rsidRPr="00347F17" w:rsidRDefault="00347F17" w:rsidP="00347F17">
      <w:p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 fizycznego, zajęć komputerowych lub informatyki, uniemożliwia ustalenie śródrocznej lub rocznej oceny klasyfikacyjnej, w dokumentacji przebiegu nauczania zamiast oceny klasyfikacyjnej wpisuje się „ zwolniony” lub „zwolniona”</w:t>
      </w:r>
    </w:p>
    <w:p w:rsidR="00347F17" w:rsidRPr="00347F17" w:rsidRDefault="00347F17" w:rsidP="00347F17">
      <w:pPr>
        <w:numPr>
          <w:ilvl w:val="2"/>
          <w:numId w:val="10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gimnazjum biorą udział w realizacji projektu edukacyjnego.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szczególnie uzasadnionych przypadkach, uniemożliwiających udział ucznia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realizacji projektu edukacyjnego, dyrektor gimnazjum może zwolnić ucznia z jego  realizacji. W takim przypadku w dokumentacji przebiegu nauczania i na świadectwie ukończenia gimnazjum w miejscu przeznaczonym na wpisanie informacji o udziale ucznia w realizacji projektu edukacyjnego wpisuje się „ zwolniony”.</w:t>
      </w:r>
    </w:p>
    <w:p w:rsidR="00347F17" w:rsidRPr="00347F17" w:rsidRDefault="00347F17" w:rsidP="00347F17">
      <w:pPr>
        <w:numPr>
          <w:ilvl w:val="2"/>
          <w:numId w:val="10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być oceniany na wielu płaszczyznach dających mu możliwość wykazania się swoimi wiadomościami i umiejętnościami. W dzienniku nauczyciele wyznaczają rubryki i oznaczają je odpowiednimi symbolami np.:</w:t>
      </w:r>
    </w:p>
    <w:p w:rsidR="00347F17" w:rsidRPr="00347F17" w:rsidRDefault="00347F17" w:rsidP="00347F17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 (O),</w:t>
      </w:r>
    </w:p>
    <w:p w:rsidR="00347F17" w:rsidRPr="00347F17" w:rsidRDefault="00347F17" w:rsidP="00347F17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ćwiczenia lekcyjne (Ć), </w:t>
      </w:r>
    </w:p>
    <w:p w:rsidR="00347F17" w:rsidRPr="00347F17" w:rsidRDefault="00347F17" w:rsidP="00347F17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pisemne (S),</w:t>
      </w:r>
    </w:p>
    <w:p w:rsidR="00347F17" w:rsidRPr="00347F17" w:rsidRDefault="00347F17" w:rsidP="00347F17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wytwory pracy ucznia (W),np. plansza, referat, recytacja wierszy,</w:t>
      </w:r>
    </w:p>
    <w:p w:rsidR="00347F17" w:rsidRPr="00347F17" w:rsidRDefault="00347F17" w:rsidP="00347F17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domowe (Z),</w:t>
      </w:r>
    </w:p>
    <w:p w:rsidR="00347F17" w:rsidRPr="00347F17" w:rsidRDefault="00347F17" w:rsidP="00347F17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 (K),</w:t>
      </w:r>
    </w:p>
    <w:p w:rsidR="00347F17" w:rsidRPr="00347F17" w:rsidRDefault="00347F17" w:rsidP="00347F17">
      <w:pPr>
        <w:numPr>
          <w:ilvl w:val="0"/>
          <w:numId w:val="10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(A).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formułowania wymagań edukacyjnych: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Nauczyciele na początku każdego roku szkolnego informują uczniów oraz ich rodziców o:</w:t>
      </w:r>
    </w:p>
    <w:p w:rsidR="00347F17" w:rsidRPr="00347F17" w:rsidRDefault="00347F17" w:rsidP="00347F17">
      <w:pPr>
        <w:numPr>
          <w:ilvl w:val="0"/>
          <w:numId w:val="10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wymaganiach edukacyjnych niezbędnych do otrzymania poszczególnych śródrocznych i rocznych ocen klasyfikacyjnych z  zajęć edukacyjnych, wynikających z realizowanego przez siebie programu nauczania;</w:t>
      </w:r>
    </w:p>
    <w:p w:rsidR="00347F17" w:rsidRPr="00347F17" w:rsidRDefault="00347F17" w:rsidP="00347F17">
      <w:pPr>
        <w:numPr>
          <w:ilvl w:val="0"/>
          <w:numId w:val="10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sposobach sprawdzania osiągnięć edukacyjnych uczniów;</w:t>
      </w:r>
    </w:p>
    <w:p w:rsidR="00347F17" w:rsidRPr="00347F17" w:rsidRDefault="00347F17" w:rsidP="00347F17">
      <w:pPr>
        <w:numPr>
          <w:ilvl w:val="0"/>
          <w:numId w:val="10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warunkach i trybie otrzymania  wyższej niż przewidywana rocznej oceny klasyfikacyjnej z  zajęć edukacyjnych.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 Wychowawca oddziału na początku każdego roku szkolnego informuje uczniów oraz ich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 o warunkach i sposobie oraz kryteriach oceniania zachowania oraz o warunkach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trybie uzyskania wyższej niż przewidywana rocznej oceny klasyfikacyjnej zachowania.</w:t>
      </w:r>
    </w:p>
    <w:p w:rsidR="00347F17" w:rsidRPr="00347F17" w:rsidRDefault="00347F17" w:rsidP="00347F17">
      <w:pPr>
        <w:numPr>
          <w:ilvl w:val="3"/>
          <w:numId w:val="10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obowiązany, na podstawie opinii publicznej poradni psychologiczno-pedagogicznej, w tym publicznej poradni specjalistycznej, dostosować wymagania edukacyjne do indywidualnych potrzeb psychofizycznych i edukacyjnych ucznia, u którego stwierdzono zaburzenia i odchylenia rozwojowe lub specyficzne trudności w uczeniu się, uniemożliwiające sprostanie tym wymaganiom.</w:t>
      </w:r>
    </w:p>
    <w:p w:rsidR="00347F17" w:rsidRPr="00347F17" w:rsidRDefault="00347F17" w:rsidP="00347F17">
      <w:pPr>
        <w:numPr>
          <w:ilvl w:val="3"/>
          <w:numId w:val="1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Dostosowanie wymagań edukacyjnych do indywidualnych potrzeb psychofizycznych i edukacyjnych ucznia, u którego stwierdzono specyficzne trudności w uczeniu się, uniemożliwiające sprostanie tym wymaganiom, następuje także na podstawie opinii niepublicznej poradni psychologiczno-pedagogicznej, w tym niepublicznej poradni specjalistycznej.</w:t>
      </w:r>
    </w:p>
    <w:p w:rsidR="00347F17" w:rsidRPr="00347F17" w:rsidRDefault="00347F17" w:rsidP="00347F17">
      <w:pPr>
        <w:numPr>
          <w:ilvl w:val="0"/>
          <w:numId w:val="1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ucznia posiadającego orzeczenie o potrzebie kształcenia specjalnego albo indywidualnego nauczania dostosowanie wymagań edukacyjnych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indywidualnych potrzeb psychofizycznych i edukacyjnych ucznia może nastąpić na podstawie tego orzeczenia.</w:t>
      </w:r>
    </w:p>
    <w:p w:rsidR="00347F17" w:rsidRPr="00347F17" w:rsidRDefault="00347F17" w:rsidP="00347F17">
      <w:pPr>
        <w:numPr>
          <w:ilvl w:val="0"/>
          <w:numId w:val="1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edukacyjne są podzielone na zakres podstawowy i ponadpodstawowy: </w:t>
      </w:r>
    </w:p>
    <w:p w:rsidR="00347F17" w:rsidRPr="00347F17" w:rsidRDefault="00347F17" w:rsidP="00347F17">
      <w:pPr>
        <w:numPr>
          <w:ilvl w:val="0"/>
          <w:numId w:val="1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edukacyjne z zakresu podstawowego obejmują wiadomości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umiejętności, które można zaklasyfikować jako bardzo łatwe i łatwe, praktyczne, przydatne życiowo, bazowe, tj. niezbędne w dalszej nauce, ułatwiające uczniowi uczenie się innych przedmiotów, interdyscyplinarne, pewne i wdrożone w praktyce. Za przyswojenie wiedzy i umiejętności z tego zakresu uczeń może otrzymać ocenę równoznaczną dostatecznej. Słabe opanowanie zakresu programu może być ocenione dopuszczająco, a nieopanowanie programowych wymagań – niedostatecznie;</w:t>
      </w:r>
    </w:p>
    <w:p w:rsidR="00347F17" w:rsidRPr="00347F17" w:rsidRDefault="00347F17" w:rsidP="00347F17">
      <w:pPr>
        <w:numPr>
          <w:ilvl w:val="0"/>
          <w:numId w:val="1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z zakresu ponadpodstawowego obejmują wiadomości i umiejętności trudniejsze, takie, które rozszerzają podstawy przedmiotu, pogłębiają interdyscyplinarność lub swoistość, mają także charakter hipotez i są problematyczne. W zależności od stopnia opanowania wymagań z tego zakresu uczeń otrzymuje ocenę dobrą – jeśli jest potrzebne wsparcie i pomoc nauczyciela, albo bardzo dobrą – jeśli uczeń samodzielnie operuje zdobytymi wiadomościami i umiejętnościami. Ocenę celującą otrzymuje uczeń, którego wiedza i umiejętności wykraczają poza wymagania z zakresu ponadpodstawowego.</w:t>
      </w:r>
    </w:p>
    <w:p w:rsidR="00347F17" w:rsidRPr="00347F17" w:rsidRDefault="00347F17" w:rsidP="00347F17">
      <w:pPr>
        <w:numPr>
          <w:ilvl w:val="0"/>
          <w:numId w:val="1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edukacyjne z poszczególnych przedmiotów są dostępne dla każdego ucznia i jego rodziców u nauczyciela przedmiotu. </w:t>
      </w:r>
    </w:p>
    <w:p w:rsidR="00347F17" w:rsidRPr="00347F17" w:rsidRDefault="00347F17" w:rsidP="00347F17">
      <w:pPr>
        <w:numPr>
          <w:ilvl w:val="0"/>
          <w:numId w:val="1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Egzekwowanie wymagań powinno być oparte o następujące zasady: stymulowanie ucznia do pozytywnych działań, porównywalność, rzetelność, obiektywizm.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89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Obowiązująca skala ocen oraz ogólne wymagania na poszczególne stopnie:</w:t>
      </w:r>
    </w:p>
    <w:p w:rsidR="00347F17" w:rsidRPr="00347F17" w:rsidRDefault="00347F17" w:rsidP="00347F17">
      <w:pPr>
        <w:spacing w:before="100" w:after="10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1.Oceny klasyfikacyjne, poczynając od klasy I gimnazjum, ustala się w stopniach według następującej skali: </w:t>
      </w:r>
    </w:p>
    <w:p w:rsidR="00347F17" w:rsidRPr="00347F17" w:rsidRDefault="00347F17" w:rsidP="00347F17">
      <w:pPr>
        <w:numPr>
          <w:ilvl w:val="0"/>
          <w:numId w:val="1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celujący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6    cel</w:t>
      </w:r>
    </w:p>
    <w:p w:rsidR="00347F17" w:rsidRPr="00347F17" w:rsidRDefault="00347F17" w:rsidP="00347F17">
      <w:pPr>
        <w:numPr>
          <w:ilvl w:val="0"/>
          <w:numId w:val="11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dobry       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5    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</w:p>
    <w:p w:rsidR="00347F17" w:rsidRPr="00347F17" w:rsidRDefault="00347F17" w:rsidP="00347F17">
      <w:pPr>
        <w:numPr>
          <w:ilvl w:val="0"/>
          <w:numId w:val="1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dobry                    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4    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</w:p>
    <w:p w:rsidR="00347F17" w:rsidRPr="00347F17" w:rsidRDefault="00347F17" w:rsidP="00347F17">
      <w:pPr>
        <w:numPr>
          <w:ilvl w:val="0"/>
          <w:numId w:val="1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stopień –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dostateczny          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3   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</w:t>
      </w:r>
      <w:proofErr w:type="spellEnd"/>
    </w:p>
    <w:p w:rsidR="00347F17" w:rsidRPr="00347F17" w:rsidRDefault="00347F17" w:rsidP="00347F17">
      <w:pPr>
        <w:numPr>
          <w:ilvl w:val="0"/>
          <w:numId w:val="1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dopuszczający      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2  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7F17" w:rsidRPr="00347F17" w:rsidRDefault="00347F17" w:rsidP="00347F17">
      <w:pPr>
        <w:numPr>
          <w:ilvl w:val="0"/>
          <w:numId w:val="1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–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niedostateczny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1  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ndst</w:t>
      </w:r>
      <w:proofErr w:type="spellEnd"/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pozytywne oceny klasyfikacyjne uznaje się oceny wymienione w punkcie 1) – 5). Za negatywną ocenę klasyfikacyjną uznaje się ocenę wymienioną w punkcie 6).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wymagania na oceny: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3"/>
          <w:numId w:val="1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celujący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wiedza i umiejętności ucznia wykraczają poza wymagania z zakresu ponadpodstawowego. Wymagania obejmują treści: </w:t>
      </w:r>
    </w:p>
    <w:p w:rsidR="00347F17" w:rsidRPr="00347F17" w:rsidRDefault="00347F17" w:rsidP="00347F17">
      <w:pPr>
        <w:numPr>
          <w:ilvl w:val="0"/>
          <w:numId w:val="1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znacznie wykraczające poza program nauczania </w:t>
      </w:r>
    </w:p>
    <w:p w:rsidR="00347F17" w:rsidRPr="00347F17" w:rsidRDefault="00347F17" w:rsidP="00347F17">
      <w:pPr>
        <w:numPr>
          <w:ilvl w:val="0"/>
          <w:numId w:val="1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stanowiące efekt samodzielnej pracy ucznia </w:t>
      </w:r>
    </w:p>
    <w:p w:rsidR="00347F17" w:rsidRPr="00347F17" w:rsidRDefault="00347F17" w:rsidP="00347F17">
      <w:pPr>
        <w:numPr>
          <w:ilvl w:val="0"/>
          <w:numId w:val="1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 z indywidualnych zainteresowań</w:t>
      </w:r>
    </w:p>
    <w:p w:rsidR="00347F17" w:rsidRPr="00347F17" w:rsidRDefault="00347F17" w:rsidP="00347F17">
      <w:pPr>
        <w:numPr>
          <w:ilvl w:val="0"/>
          <w:numId w:val="1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zapewniające pełne wykorzystanie wiadomości dodatkowych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3"/>
          <w:numId w:val="1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bardzo dobry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wiedza i umiejętności ucznia z zakresu ponadpodstawowego.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obejmują pełny zakres treści określonych programem nauczania:</w:t>
      </w:r>
    </w:p>
    <w:p w:rsidR="00347F17" w:rsidRPr="00347F17" w:rsidRDefault="00347F17" w:rsidP="00347F17">
      <w:pPr>
        <w:numPr>
          <w:ilvl w:val="0"/>
          <w:numId w:val="1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złożone, trudne, ważne do opanowania</w:t>
      </w:r>
    </w:p>
    <w:p w:rsidR="00347F17" w:rsidRPr="00347F17" w:rsidRDefault="00347F17" w:rsidP="00347F17">
      <w:pPr>
        <w:numPr>
          <w:ilvl w:val="0"/>
          <w:numId w:val="1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wymagające korzystania z różnych źródeł</w:t>
      </w:r>
    </w:p>
    <w:p w:rsidR="00347F17" w:rsidRPr="00347F17" w:rsidRDefault="00347F17" w:rsidP="00347F17">
      <w:pPr>
        <w:numPr>
          <w:ilvl w:val="0"/>
          <w:numId w:val="1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umożliwiające rozwiązywanie problemów</w:t>
      </w:r>
    </w:p>
    <w:p w:rsidR="00347F17" w:rsidRPr="00347F17" w:rsidRDefault="00347F17" w:rsidP="00347F17">
      <w:pPr>
        <w:numPr>
          <w:ilvl w:val="0"/>
          <w:numId w:val="1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pośrednio użyteczne w życiu pozaszkolnym 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3"/>
          <w:numId w:val="1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Stopień dobry  -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i umiejętności ucznia z zakresu ponadpodstawowego.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obejmują elementy treści:</w:t>
      </w:r>
    </w:p>
    <w:p w:rsidR="00347F17" w:rsidRPr="00347F17" w:rsidRDefault="00347F17" w:rsidP="00347F17">
      <w:pPr>
        <w:numPr>
          <w:ilvl w:val="0"/>
          <w:numId w:val="1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istotne w strukturze przedmiotu</w:t>
      </w:r>
    </w:p>
    <w:p w:rsidR="00347F17" w:rsidRPr="00347F17" w:rsidRDefault="00347F17" w:rsidP="00347F17">
      <w:pPr>
        <w:numPr>
          <w:ilvl w:val="0"/>
          <w:numId w:val="1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bardziej złożone, mniej przystępne aniżeli treści zaliczone do wymagań podstawowych</w:t>
      </w:r>
    </w:p>
    <w:p w:rsidR="00347F17" w:rsidRPr="00347F17" w:rsidRDefault="00347F17" w:rsidP="00347F17">
      <w:pPr>
        <w:numPr>
          <w:ilvl w:val="0"/>
          <w:numId w:val="1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przydatne, ale nie niezbędne w opanowaniu treści danego przedmiotu i innych przedmiotów szkolnych </w:t>
      </w:r>
    </w:p>
    <w:p w:rsidR="00347F17" w:rsidRPr="00347F17" w:rsidRDefault="00347F17" w:rsidP="00347F17">
      <w:pPr>
        <w:numPr>
          <w:ilvl w:val="0"/>
          <w:numId w:val="1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użyteczne w szkolnej i pozaszkolnej działalności</w:t>
      </w:r>
    </w:p>
    <w:p w:rsidR="00347F17" w:rsidRPr="00347F17" w:rsidRDefault="00347F17" w:rsidP="00347F17">
      <w:pPr>
        <w:numPr>
          <w:ilvl w:val="0"/>
          <w:numId w:val="1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zakresie przekraczającym wymagania zawarte w podstawach programowych</w:t>
      </w:r>
    </w:p>
    <w:p w:rsidR="00347F17" w:rsidRPr="00347F17" w:rsidRDefault="00347F17" w:rsidP="00347F17">
      <w:pPr>
        <w:numPr>
          <w:ilvl w:val="0"/>
          <w:numId w:val="1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wymagające umiejętności stosowania wiadomości w sytuacjach typowych według wzorów / przykładów / znanych z lekcji i podręcznika 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3"/>
          <w:numId w:val="1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dostateczny -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i umiejętności ucznia z zakresu podstawowego.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obejmują elementy treści:</w:t>
      </w:r>
    </w:p>
    <w:p w:rsidR="00347F17" w:rsidRPr="00347F17" w:rsidRDefault="00347F17" w:rsidP="00347F17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najważniejsze w uczeniu się danego przedmiotu </w:t>
      </w:r>
    </w:p>
    <w:p w:rsidR="00347F17" w:rsidRPr="00347F17" w:rsidRDefault="00347F17" w:rsidP="00347F17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łatwe dla ucznia nawet mało zdolnego</w:t>
      </w:r>
    </w:p>
    <w:p w:rsidR="00347F17" w:rsidRPr="00347F17" w:rsidRDefault="00347F17" w:rsidP="00347F17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niewielkim stopniu złożoności, a więc przystępne </w:t>
      </w:r>
    </w:p>
    <w:p w:rsidR="00347F17" w:rsidRPr="00347F17" w:rsidRDefault="00347F17" w:rsidP="00347F17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często powtarzające się w programie nauczania </w:t>
      </w:r>
    </w:p>
    <w:p w:rsidR="00347F17" w:rsidRPr="00347F17" w:rsidRDefault="00347F17" w:rsidP="00347F17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dające się wykorzystać w sytuacjach szkolnych i pozaszkolnych </w:t>
      </w:r>
    </w:p>
    <w:p w:rsidR="00347F17" w:rsidRPr="00347F17" w:rsidRDefault="00347F17" w:rsidP="00347F17">
      <w:pPr>
        <w:numPr>
          <w:ilvl w:val="0"/>
          <w:numId w:val="12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programem nauczania na poziomie nieprzekraczającym wymagań zawartych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podstawach programowych </w:t>
      </w:r>
    </w:p>
    <w:p w:rsidR="00347F17" w:rsidRPr="00347F17" w:rsidRDefault="00347F17" w:rsidP="00347F17">
      <w:pPr>
        <w:numPr>
          <w:ilvl w:val="0"/>
          <w:numId w:val="12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głównie proste, uniwersalne umiejętności, w mniejszym zakresie wiadomości 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3"/>
          <w:numId w:val="12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Stopień dopuszczający-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i umiejętności ucznia z zakresu podstawowego.</w:t>
      </w:r>
    </w:p>
    <w:p w:rsidR="00347F17" w:rsidRPr="00347F17" w:rsidRDefault="00347F17" w:rsidP="00347F1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konieczne elementy treści nauczania:</w:t>
      </w:r>
    </w:p>
    <w:p w:rsidR="00347F17" w:rsidRPr="00347F17" w:rsidRDefault="00347F17" w:rsidP="00347F17">
      <w:pPr>
        <w:numPr>
          <w:ilvl w:val="0"/>
          <w:numId w:val="12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niezbędne w nauczaniu danego przedmiotu</w:t>
      </w:r>
    </w:p>
    <w:p w:rsidR="00347F17" w:rsidRPr="00347F17" w:rsidRDefault="00347F17" w:rsidP="00347F17">
      <w:pPr>
        <w:numPr>
          <w:ilvl w:val="0"/>
          <w:numId w:val="12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potrzebne w życiu </w:t>
      </w:r>
    </w:p>
    <w:p w:rsidR="00347F17" w:rsidRPr="00347F17" w:rsidRDefault="00347F17" w:rsidP="00347F17">
      <w:pPr>
        <w:numPr>
          <w:ilvl w:val="0"/>
          <w:numId w:val="12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wskazują one braki w opanowaniu wiadomości i umiejętności określonych w podstawach programowych, a także na słabe opanowanie w znacznym stopniu wiadomości i umiejętności podstawowych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3"/>
          <w:numId w:val="12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 </w:t>
      </w: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niedostateczny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nie opanował wiadomości  i umiejętności, jakie konieczne są do dalszego kształcenia, nie potrafi rozwiązywać  zadań teoretycznych i praktycznych o elementarnym stopniu trudności nawet z pomocą nauczyciela, pracuje niesystematycznie i praktycznie nie opanował wymagań  programowych. </w:t>
      </w:r>
    </w:p>
    <w:p w:rsidR="00347F17" w:rsidRPr="00347F17" w:rsidRDefault="00347F17" w:rsidP="00347F17">
      <w:pPr>
        <w:numPr>
          <w:ilvl w:val="2"/>
          <w:numId w:val="13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 z wychowania fizycznego, techniki, zajęć technicznych, plastyki, muzyki i zajęć artystycznych należy w szczególności brać pod uwagę wysiłek wkładany przez ucznia w wywiązywanie się z obowiązków wynikających ze specyfiki tych zajęć a w przypadku wychowania fizycznego – także systematyczność udziału w zajęciach oraz aktywność ucznia w działaniach na rzecz sportu szkolnego i kultury fizycznej.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1.Formy sprawdzania osiągnięć (oceniania) uczniów: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3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Osiągnięcia szkolne oceniane są w następujący sposób: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3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bieżąca:</w:t>
      </w:r>
    </w:p>
    <w:p w:rsidR="00347F17" w:rsidRPr="00347F17" w:rsidRDefault="00347F17" w:rsidP="00347F17">
      <w:pPr>
        <w:numPr>
          <w:ilvl w:val="0"/>
          <w:numId w:val="13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ustne,</w:t>
      </w:r>
    </w:p>
    <w:p w:rsidR="00347F17" w:rsidRPr="00347F17" w:rsidRDefault="00347F17" w:rsidP="00347F17">
      <w:pPr>
        <w:numPr>
          <w:ilvl w:val="0"/>
          <w:numId w:val="13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lekcji,</w:t>
      </w:r>
    </w:p>
    <w:p w:rsidR="00347F17" w:rsidRPr="00347F17" w:rsidRDefault="00347F17" w:rsidP="00347F17">
      <w:pPr>
        <w:numPr>
          <w:ilvl w:val="0"/>
          <w:numId w:val="13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pisemne w formie krótkich odpowiedzi (kartkówki),</w:t>
      </w:r>
    </w:p>
    <w:p w:rsidR="00347F17" w:rsidRPr="00347F17" w:rsidRDefault="00347F17" w:rsidP="00347F17">
      <w:pPr>
        <w:numPr>
          <w:ilvl w:val="0"/>
          <w:numId w:val="13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</w:t>
      </w:r>
    </w:p>
    <w:p w:rsidR="00347F17" w:rsidRPr="00347F17" w:rsidRDefault="00347F17" w:rsidP="00347F17">
      <w:pPr>
        <w:numPr>
          <w:ilvl w:val="0"/>
          <w:numId w:val="13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lekcyjnych</w:t>
      </w:r>
    </w:p>
    <w:p w:rsidR="00347F17" w:rsidRPr="00347F17" w:rsidRDefault="00347F17" w:rsidP="00347F17">
      <w:pPr>
        <w:numPr>
          <w:ilvl w:val="0"/>
          <w:numId w:val="13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okresowa /po zakończeniu partii materiału/:</w:t>
      </w:r>
    </w:p>
    <w:p w:rsidR="00347F17" w:rsidRPr="00347F17" w:rsidRDefault="00347F17" w:rsidP="00347F17">
      <w:pPr>
        <w:numPr>
          <w:ilvl w:val="0"/>
          <w:numId w:val="13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powtórka w formie ustnej,</w:t>
      </w:r>
    </w:p>
    <w:p w:rsidR="00347F17" w:rsidRPr="00347F17" w:rsidRDefault="00347F17" w:rsidP="00347F17">
      <w:pPr>
        <w:numPr>
          <w:ilvl w:val="0"/>
          <w:numId w:val="13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sprawdziany i testy sumujące /klasówki, prace klasowe/,</w:t>
      </w:r>
    </w:p>
    <w:p w:rsidR="00347F17" w:rsidRPr="00347F17" w:rsidRDefault="00347F17" w:rsidP="00347F17">
      <w:pPr>
        <w:numPr>
          <w:ilvl w:val="0"/>
          <w:numId w:val="13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dokumentacji ucznia</w:t>
      </w:r>
    </w:p>
    <w:p w:rsidR="00347F17" w:rsidRPr="00347F17" w:rsidRDefault="00347F17" w:rsidP="00347F17">
      <w:pPr>
        <w:numPr>
          <w:ilvl w:val="0"/>
          <w:numId w:val="13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semestralna:</w:t>
      </w:r>
    </w:p>
    <w:p w:rsidR="00347F17" w:rsidRPr="00347F17" w:rsidRDefault="00347F17" w:rsidP="00347F17">
      <w:pPr>
        <w:numPr>
          <w:ilvl w:val="0"/>
          <w:numId w:val="13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</w:t>
      </w:r>
    </w:p>
    <w:p w:rsidR="00347F17" w:rsidRPr="00347F17" w:rsidRDefault="00347F17" w:rsidP="00347F17">
      <w:pPr>
        <w:numPr>
          <w:ilvl w:val="0"/>
          <w:numId w:val="13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wyników nauczania umożliwiające kontrolowanie stopnia opanowania wiadomości i umiejętności.</w:t>
      </w:r>
    </w:p>
    <w:p w:rsidR="00347F17" w:rsidRPr="00347F17" w:rsidRDefault="00347F17" w:rsidP="00347F17">
      <w:pPr>
        <w:numPr>
          <w:ilvl w:val="0"/>
          <w:numId w:val="13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końcowa nie jest średnią arytmetyczną ocen bieżących.</w:t>
      </w:r>
    </w:p>
    <w:p w:rsidR="00347F17" w:rsidRPr="00347F17" w:rsidRDefault="00347F17" w:rsidP="00347F17">
      <w:pPr>
        <w:numPr>
          <w:ilvl w:val="0"/>
          <w:numId w:val="13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mogą zawierać dodatkowo dopiski w postaci „+” i „-”.</w:t>
      </w:r>
    </w:p>
    <w:p w:rsidR="00347F17" w:rsidRPr="00347F17" w:rsidRDefault="00347F17" w:rsidP="00347F17">
      <w:pPr>
        <w:numPr>
          <w:ilvl w:val="0"/>
          <w:numId w:val="14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przedmiotów, które występują w wymiarze 1 godziny tygodniowo, ustala się minimum 3 oceny z różnych form pracy ucznia.</w:t>
      </w:r>
    </w:p>
    <w:p w:rsidR="00347F17" w:rsidRPr="00347F17" w:rsidRDefault="00347F17" w:rsidP="00347F17">
      <w:pPr>
        <w:numPr>
          <w:ilvl w:val="0"/>
          <w:numId w:val="14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minimum 6 ocen cząstkowych z przedmiotów, które występują w wymiarze 2 i więcej godzin tygodniowo.</w:t>
      </w:r>
    </w:p>
    <w:p w:rsidR="00347F17" w:rsidRPr="00347F17" w:rsidRDefault="00347F17" w:rsidP="00347F17">
      <w:pPr>
        <w:numPr>
          <w:ilvl w:val="0"/>
          <w:numId w:val="1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zobowiązani są do stosowania różnorodnych sposobów oceniania wiedzy i aktywności uczniów.</w:t>
      </w:r>
    </w:p>
    <w:p w:rsidR="00347F17" w:rsidRPr="00347F17" w:rsidRDefault="00347F17" w:rsidP="00347F17">
      <w:pPr>
        <w:numPr>
          <w:ilvl w:val="0"/>
          <w:numId w:val="1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Największą wartość mają oceny z prac pisemnych /zadań klasowych, kartkówek, sprawdzianów i testów/ i z odpowiedzi ustnych oraz duża aktywność na lekcjach.</w:t>
      </w:r>
    </w:p>
    <w:p w:rsidR="00347F17" w:rsidRPr="00347F17" w:rsidRDefault="00347F17" w:rsidP="00347F17">
      <w:pPr>
        <w:numPr>
          <w:ilvl w:val="0"/>
          <w:numId w:val="1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za prowadzenie zeszytu ćwiczeń, zadania domowe, czytanie pomijając recytację są ocenami wspomagającymi.</w:t>
      </w:r>
    </w:p>
    <w:p w:rsidR="00347F17" w:rsidRPr="00347F17" w:rsidRDefault="00347F17" w:rsidP="00347F17">
      <w:pPr>
        <w:numPr>
          <w:ilvl w:val="0"/>
          <w:numId w:val="1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Ocenianiu podlegają: dyskusja, ćwiczenia, prace klasowe, prace długoterminowe /projekty/, sprawdziany, kartkówki, odpowiedzi ustne, pisemne prace domowe, referaty, prace w grupie, testy, dyktanda, własna twórczość.</w:t>
      </w:r>
    </w:p>
    <w:p w:rsidR="00347F17" w:rsidRPr="00347F17" w:rsidRDefault="00347F17" w:rsidP="00347F17">
      <w:pPr>
        <w:numPr>
          <w:ilvl w:val="0"/>
          <w:numId w:val="1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Zasady  oceniania: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powinna dawać uczniowi poczucie sukcesu –  każdy uczeń może odnosić sukcesy edukacyjne, z tym, że poziom i czas dochodzenia do różnych osiągnięć mogą być dla każdego ucznia inne,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stwarzać okazje do samooceny i podnoszenia jakości pracy ucznia,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czytelnie i jasno określić zasady oceniania,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praca klasowa powinna być zapowiedziana i poprzedzona lekcją utrwalającą, która określi treści i umiejętności objęte późniejszą diagnozą,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przedmiotu zobowiązany jest do ocenienia prac pisemnych w terminie dwóch tygodni od napisania pracy,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zgłosić nieprzygotowanie się do lekcji jeden raz w semestrze w przypadku jednej godziny tygodniowo danego przedmiotu i dwukrotnie w przypadku większej ilości godzin,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nieprzygotowanie nie dotyczy: powtórek, sprawdzianów i zadań klasowych określonych przez nauczycieli poszczególnych przedmiotów, 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być nieprzygotowanym do zajęć edukacyjnych w pierwszym dniu nauki po tygodniowej lub dłuższej usprawiedliwionej nieobecności w szkole,</w:t>
      </w:r>
    </w:p>
    <w:p w:rsidR="00347F17" w:rsidRPr="00347F17" w:rsidRDefault="00347F17" w:rsidP="00347F17">
      <w:pPr>
        <w:numPr>
          <w:ilvl w:val="0"/>
          <w:numId w:val="14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raz w semestrze zgłosić brak zadania </w:t>
      </w:r>
    </w:p>
    <w:p w:rsidR="00347F17" w:rsidRPr="00347F17" w:rsidRDefault="00347F17" w:rsidP="00347F17">
      <w:pPr>
        <w:numPr>
          <w:ilvl w:val="0"/>
          <w:numId w:val="14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sprawdzania umiejętności i wiadomości ucznia:</w:t>
      </w:r>
    </w:p>
    <w:p w:rsidR="00347F17" w:rsidRPr="00347F17" w:rsidRDefault="00347F17" w:rsidP="00347F17">
      <w:pPr>
        <w:numPr>
          <w:ilvl w:val="0"/>
          <w:numId w:val="1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klasowa (klasówka) jest sprawdzianem wiadomości obejmującym zakres wiadomości i umiejętności danego działu lub problemu: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 mogą być przeprowadzane z każdego przedmiotu.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jednego dnia może być tylko jedna praca klasowa, a w tygodniu mogą odbyć się 3 prace klasowe.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 klasowej nie powinien być krótszy niż 1 godzina lekcyjna.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pracy klasowej uczeń powinien znać z tygodniowym wyprzedzeniem.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powinien być poinformowany o zakresie materiału dotyczącego pracy klasowej.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uczniów, którzy nie uczestniczyli w pracy klasowej nauczyciel wyznacza termin dodatkowy w ciągu siedmiu dni. 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indywidualnie ustala formę poprawy pracy klasowej.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prac klasowych ustala nauczyciel w porozumieniu z uczniami na początku każdego semestru. </w:t>
      </w:r>
    </w:p>
    <w:p w:rsidR="00347F17" w:rsidRPr="00347F17" w:rsidRDefault="00347F17" w:rsidP="00347F17">
      <w:pPr>
        <w:numPr>
          <w:ilvl w:val="0"/>
          <w:numId w:val="15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klasowa powinna być oceniona w ciągu 2 tygodni, a jej wyniki omówione.</w:t>
      </w:r>
    </w:p>
    <w:p w:rsidR="00347F17" w:rsidRPr="00347F17" w:rsidRDefault="00347F17" w:rsidP="00347F17">
      <w:pPr>
        <w:numPr>
          <w:ilvl w:val="0"/>
          <w:numId w:val="15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Każdą sprawdzoną i ocenioną pracę klasową uczniowie i rodzice mogą otrzymać do wglądu na zebraniach rodzicielskich lub na spotkaniach z nauczycielem przedmiotu.</w:t>
      </w:r>
    </w:p>
    <w:p w:rsidR="00347F17" w:rsidRPr="00347F17" w:rsidRDefault="00347F17" w:rsidP="00347F17">
      <w:pPr>
        <w:numPr>
          <w:ilvl w:val="0"/>
          <w:numId w:val="15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wglądu ustala nauczyciel.</w:t>
      </w:r>
    </w:p>
    <w:p w:rsidR="00347F17" w:rsidRPr="00347F17" w:rsidRDefault="00347F17" w:rsidP="00347F17">
      <w:pPr>
        <w:numPr>
          <w:ilvl w:val="0"/>
          <w:numId w:val="15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prace klasowe są przechowywane do końca roku szkolnego, a potem niszczone.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5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Kartkówka jest formą bieżącego sprawdzania wiadomości i umiejętności: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5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Kartkówka obejmuje zakres wiadomości z trzech ostatnich lekcji.</w:t>
      </w:r>
    </w:p>
    <w:p w:rsidR="00347F17" w:rsidRPr="00347F17" w:rsidRDefault="00347F17" w:rsidP="00347F17">
      <w:pPr>
        <w:numPr>
          <w:ilvl w:val="0"/>
          <w:numId w:val="15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Kartkówka może być niezapowiedziana.</w:t>
      </w:r>
    </w:p>
    <w:p w:rsidR="00347F17" w:rsidRPr="00347F17" w:rsidRDefault="00347F17" w:rsidP="00347F17">
      <w:pPr>
        <w:numPr>
          <w:ilvl w:val="0"/>
          <w:numId w:val="15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dwóch tygodni kartkówka powinna być oceniona.</w:t>
      </w:r>
    </w:p>
    <w:p w:rsidR="00347F17" w:rsidRPr="00347F17" w:rsidRDefault="00347F17" w:rsidP="00347F17">
      <w:pPr>
        <w:numPr>
          <w:ilvl w:val="0"/>
          <w:numId w:val="15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rodzice mogą otrzymać kartkówki do wglądu na zasadach określonych przez nauczyciela.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5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 jest formą sprawdzenia wiadomości bieżących i podsumowujących: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5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dotyczy 3 ostatnich lekcji danego przedmiotu traktujemy go jako kartkówkę.</w:t>
      </w:r>
    </w:p>
    <w:p w:rsidR="00347F17" w:rsidRPr="00347F17" w:rsidRDefault="00347F17" w:rsidP="00347F17">
      <w:pPr>
        <w:numPr>
          <w:ilvl w:val="0"/>
          <w:numId w:val="15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dotyczy więcej niż 3 ostatnich lekcji traktujemy go jak pracę klasową.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5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5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na danej lekcji może odpowiadać ustnie tylko z zakresu wiadomości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3 ostatnich lekcji </w:t>
      </w:r>
    </w:p>
    <w:p w:rsidR="00347F17" w:rsidRPr="00347F17" w:rsidRDefault="00347F17" w:rsidP="00347F17">
      <w:pPr>
        <w:numPr>
          <w:ilvl w:val="0"/>
          <w:numId w:val="15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pytany z zakresu wiadomości większego niż 3 ostatnie lekcje, jeżeli wcześniej takie powtórzenie zostało zapowiedziane.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Nieprzygotowanie ucznia do zajęć oraz nieobecności w szkole: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być nieprzygotowany do lekcji. Jeden raz w semestrze w przypadku przedmiotów, z których zajęcia odbywają się tylko jedną godzinę w tygodniu, lub dwa razy w semestrze, gdy liczba godzin zajęć w tygodniu jest większa. Zgłoszenie nieprzygotowania nie zwalnia uczniów z aktywności na lekcji. 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raz w semestrze zgłosić brak zadania. Zgłoszenie dotyczy tylko zadania, które zostało zadane na lekcji poprzedniej. 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biorący udział w różnego typu zawodach i konkursach przedmiotowych mają prawo do zwolnienia z pytania na dzień przed konkursem, w dniu konkursu oraz w dniu następnym.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 nieprzygotowania lub braku zadania uczeń powinien zgłosić nauczycielowi przed rozpoczęciem zajęć.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nieprzygotowania nie przysługuje w przypadku zapowiedzianych sprawdzianów pisemnych i ustnych.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możliwość poprawy sprawdzianów w przypadku oceny niedostatecznej w terminie do 2 tygodni.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nieobecny na sprawdzianie ma obowiązek napisania go w terminie ustalonym przez nauczyciela przedmiotu.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przypadkach, przy długotrwałej chorobie – minimum 2 tygodnie, uczniowi przysługuje tzw. okres ochronny na uzupełnienie zaległości.</w:t>
      </w:r>
    </w:p>
    <w:p w:rsidR="00347F17" w:rsidRPr="00347F17" w:rsidRDefault="00347F17" w:rsidP="00347F17">
      <w:pPr>
        <w:numPr>
          <w:ilvl w:val="0"/>
          <w:numId w:val="15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zobowiązany do dostarczenia usprawiedliwienia nieobecności w szkole w terminie 7 dni od powrotu do szkoły. Usprawiedliwienie powinno zawierać okres nieobecności i jej przyczynę.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Niedostarczenie usprawiedliwienia w terminie powoduje, że nieobecność uważa się za nieusprawiedliwioną.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klasyfikowania i promowania uczniów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1"/>
          <w:numId w:val="15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Klasyfikacja śródroczna polega na okresowym podsumowaniu osiągnięć edukacyjnych ucznia z zajęć edukacyjnych, określonych w szkolnym planie nauczania, i zachowania ucznia oraz ustaleniu - według skali określonej w ZWO - śródrocznych ocen klasyfikacyjnych z zajęć edukacyjnych i śródrocznej oceny klasyfikacyjnej zachowania. Klasyfikację śródroczną uczniów przeprowadza się raz w ciągu roku szkolnego w tym tygodniu miesiąca stycznia, który poprzedza tydzień, w którym rozpoczynają się w kraju ferie zimowe ogłoszone przez MEN na dany rok szkolny.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1"/>
          <w:numId w:val="1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Klasyfikacja roczna polega na podsumowaniu osiągnięć ucznia z zajęć edukacyjnych, określonych w szkolnym planie nauczania, i zachowania ucznia w danym roku szkolnym oraz ustaleniu rocznych ocen klasyfikacyjnych z zajęć edukacyjnych i rocznej oceny klasyfikacyjnej zachowania, według skali, o której mowa w ZWO.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2.a Śródroczne i roczne oceny klasyfikacyjne są ustalane przez nauczycieli w tygodniu poprzedzającym tydzień, w którym odbywa się zebranie rady pedagogicznej, na którym rada pedagogiczna zatwierdza wyniki klasyfikacji śródrocznej lub klasyfikacji rocznej.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1"/>
          <w:numId w:val="1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miesiąc przed rocznym (okresowym) klasyfikacyjnym zebraniem plenarnym rady pedagogicznej, nauczyciele i wychowawca oddziału informują o przewidywanych ocenach klasyfikacyjnych z zajęć edukacyjnych i przewidywanej ocenie zachowania:</w:t>
      </w:r>
    </w:p>
    <w:p w:rsidR="00347F17" w:rsidRPr="00347F17" w:rsidRDefault="00347F17" w:rsidP="00347F17">
      <w:pPr>
        <w:numPr>
          <w:ilvl w:val="0"/>
          <w:numId w:val="16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 na poszczególnych godzinach zajęć w rozmowie bezpośredniej odnotowując ten fakt w dzienniku lekcyjnym;</w:t>
      </w:r>
    </w:p>
    <w:p w:rsidR="00347F17" w:rsidRPr="00347F17" w:rsidRDefault="00347F17" w:rsidP="00347F17">
      <w:pPr>
        <w:numPr>
          <w:ilvl w:val="0"/>
          <w:numId w:val="16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rodziców w formie pisemnej na zebraniu z potwierdzeniem obecności.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3.a  Jeśli rodzice nie uczestniczyli w zebraniu, a także nie skontaktowali się z wychowawcą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ciągu 3 dni roboczych, szkoła listem poleconym przesyła informację o przewidywanych ocenach zajęć i zachowania.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4.Śródroczne i roczne oceny klasyfikacyjne z  zajęć edukacyjnych ustalają nauczyciele prowadzący poszczególne zajęcia edukacyjne, a śródroczną i roczną ocenę klasyfikacyjną zachowania - wychowawca oddziału po zasięgnięciu opinii nauczycieli, uczniów danego oddziału oraz ocenianego ucznia.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4.a Śródroczne i roczne oceny klasyfikacyjne z zajęć prowadzonych w ramach praktycznej nauki zawodu ustalają nauczyciele praktycznej nauki zawodu lub osoby prowadzące praktyczną naukę zawodu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5.Śródroczne i roczne oceny klasyfikacyjne z dodatkowych zajęć edukacyjnych ustalają nauczyciele prowadzący poszczególne dodatkowe zajęcia edukacyjne. Roczna ocena klasyfikacyjna z dodatkowych zajęć edukacyjnych nie ma wpływu na promocję do klasy programowo wyższej ani na ukończenie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6.Oceny klasyfikacyjne z zajęć edukacyjnych nie mają wpływu na ocenę klasyfikacyjną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odpowiednio w okresie, za który przeprowadzana jest klasyfikacja.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8.Uczeń nieklasyfikowany z powodu usprawiedliwionej nieobecności może zdawać egzamin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klasyfikacyjny.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8.a Dla ucznia nieklasyfikowanego z zajęć prowadzonych w ramach praktycznej nauki zawodu z powodu usprawiedliwionej nieobecności szkoła organizuje zajęcia umożliwiające uzupełnienie programu nauczania i ustalenie śródrocznej lub rocznej oceny klasyfikacyjnej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9.Uczeń nieklasyfikowany z powodu nieusprawiedliwionej nieobecności może zdawać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za zgodą rady pedagogicznej.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10.Egzamin klasyfikacyjny zdaje również uczeń:</w:t>
      </w:r>
    </w:p>
    <w:p w:rsidR="00347F17" w:rsidRPr="00347F17" w:rsidRDefault="00347F17" w:rsidP="00347F17">
      <w:pPr>
        <w:numPr>
          <w:ilvl w:val="0"/>
          <w:numId w:val="16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realizujący indywidualny tok nauki;</w:t>
      </w:r>
    </w:p>
    <w:p w:rsidR="00347F17" w:rsidRPr="00347F17" w:rsidRDefault="00347F17" w:rsidP="00347F17">
      <w:pPr>
        <w:numPr>
          <w:ilvl w:val="0"/>
          <w:numId w:val="16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spełniający obowiązek szkolny lub obowiązek nauki poza szkołą;</w:t>
      </w:r>
    </w:p>
    <w:p w:rsidR="00347F17" w:rsidRPr="00347F17" w:rsidRDefault="00347F17" w:rsidP="00347F17">
      <w:pPr>
        <w:numPr>
          <w:ilvl w:val="0"/>
          <w:numId w:val="16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przechodzący ze szkoły jednego typu do szkoły innego typu.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11.Egzamin klasyfikacyjny przeprowadzany dla ucznia, o którym mowa w ust. 10 pkt 2, nie obejmuje obowiązkowych zajęć edukacyjnych: technika, zajęcia techniczne, plastyka, muzyka, zajęcia artystyczne, wychowanie fizyczne oraz dodatkowych zajęć edukacyjnych.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12.Uczniowi, o którym mowa w ust. 10 pkt 2, zdającemu egzamin klasyfikacyjny nie ustala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się oceny zachowania.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13.Egzaminy klasyfikacyjne przeprowadza się w formie pisemnej i ustnej, za wyjątkiem plastyki, muzyki, techniki, informatyki, technologii informacyjnej i wychowania fizycznego, gdzie obowiązuje forma zadań praktycznych.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14.Egzamin klasyfikacyjny przeprowadza się nie później  niż w dniu poprzedzającym dzień zakończenia rocznych zajęć dydaktyczno-wychowawczych. Termin egzaminu klasyfikacyjnego uzgadnia się z uczniem i jego rodzicami.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15.Egzamin klasyfikacyjny dla ucznia przeprowadza nauczyciel danych zajęć edukacyjnych w obecności wskazanego przez dyrektora szkoły nauczyciela takich samych lub pokrewnych zajęć edukacyjnych.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16.Egzamin klasyfikacyjny dla ucznia, o którym mowa w ust. 10 pkt 2, przeprowadza komisja, powołana przez dyrektora szkoły, który zezwolił na spełnianie przez ucznia odpowiednio obowiązku szkolnego lub obowiązku nauki poza szkołą. W skład komisji wchodzą:</w:t>
      </w:r>
    </w:p>
    <w:p w:rsidR="00347F17" w:rsidRPr="00347F17" w:rsidRDefault="00347F17" w:rsidP="00347F17">
      <w:pPr>
        <w:numPr>
          <w:ilvl w:val="0"/>
          <w:numId w:val="1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albo nauczyciel zajmujący w tej szkole inne stanowisko kierownicze - jako przewodniczący komisji;</w:t>
      </w:r>
    </w:p>
    <w:p w:rsidR="00347F17" w:rsidRPr="00347F17" w:rsidRDefault="00347F17" w:rsidP="00347F17">
      <w:pPr>
        <w:numPr>
          <w:ilvl w:val="0"/>
          <w:numId w:val="1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zajęć edukacyjnych określonych w szkolnym planie nauczania dla odpowiedniej klasy.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17.Przewodniczący komisji uzgadnia z uczniem oraz jego rodzicami, liczbę zajęć edukacyjnych, z których uczeń może zdawać egzaminy w ciągu jednego dnia (dot. ucznia, o którym mowa w ust. 10 pkt 2)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18.W czasie egzaminu klasyfikacyjnego mogą być obecni - w charakterze obserwatorów -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ucznia.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19.Z przeprowadzonego egzaminu klasyfikacyjnego sporządza się protokół zawierający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w szczególności:</w:t>
      </w:r>
    </w:p>
    <w:p w:rsidR="00347F17" w:rsidRPr="00347F17" w:rsidRDefault="00347F17" w:rsidP="00347F17">
      <w:pPr>
        <w:numPr>
          <w:ilvl w:val="0"/>
          <w:numId w:val="16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 komisji </w:t>
      </w:r>
    </w:p>
    <w:p w:rsidR="00347F17" w:rsidRPr="00347F17" w:rsidRDefault="00347F17" w:rsidP="00347F17">
      <w:pPr>
        <w:numPr>
          <w:ilvl w:val="0"/>
          <w:numId w:val="16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 klasyfikacyjnego;</w:t>
      </w:r>
    </w:p>
    <w:p w:rsidR="00347F17" w:rsidRPr="00347F17" w:rsidRDefault="00347F17" w:rsidP="00347F17">
      <w:pPr>
        <w:numPr>
          <w:ilvl w:val="0"/>
          <w:numId w:val="16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(ćwiczenia) egzaminacyjne;</w:t>
      </w:r>
    </w:p>
    <w:p w:rsidR="00347F17" w:rsidRPr="00347F17" w:rsidRDefault="00347F17" w:rsidP="00347F17">
      <w:pPr>
        <w:numPr>
          <w:ilvl w:val="0"/>
          <w:numId w:val="16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ustalone oceny.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19.a Do protokołu dołącza się pisemne prace ucznia i zwięzłą informację o ustnych  odpowiedziach ucznia. Protokół stanowi załącznik do arkusza ocen ucznia.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20.W przypadku nieklasyfikowania ucznia z zajęć edukacyjnych, w dokumentacji przebiegu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nauczania zamiast oceny klasyfikacyjnej wpisuje się "nieklasyfikowany".</w:t>
      </w:r>
    </w:p>
    <w:p w:rsidR="00347F17" w:rsidRPr="00347F17" w:rsidRDefault="00347F17" w:rsidP="00347F1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Uczeń, który z przyczyn usprawiedliwionych nie przystąpił do egzaminu klasyfikacyjnego w terminie ustalonym, może przystąpić do niego w dodatkowym terminie wyznaczonym przez dyrektora szkoły.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93</w:t>
      </w:r>
    </w:p>
    <w:p w:rsidR="00347F17" w:rsidRPr="00347F17" w:rsidRDefault="00347F17" w:rsidP="00347F1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Odwołanie od oceny klasyfikacyjnej z zajęć edukacyjnych.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lub jego rodzice nie zgadzają się z przewidywaną roczną oceną klasyfikacyjną z obowiązkowych i dodatkowych zajęć edukacyjnych, z którą zostali zapoznani przez wychowawcę klasy w terminie 1 miesiąca, (2 tygodni), na spotkaniu z rodzicami w szkole, przed rocznym zebraniem klasyfikacyjnym rady pedagogicznej, to zgłaszają swoje zastrzeżenia do dyrektora szkoły w formie pisemnej( podanie, wniosek) w terminie 3 dni roboczych od dnia zapoznania z propozycją oceny.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poziomu wiedzy i umiejętności ucznia po wyrażeniu niezgody ucznia lub jego rodziców z przewidywaną roczną oceną klasyfikacyjną z obowiązkowych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i dodatkowych zajęć edukacyjnych odbywa się w części pisemnej i ustnej w terminie 7 dni roboczych od zgłoszenia zastrzeżeń.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 ciągu kolejnych 3 dni roboczych informuje na piśmie ucznia lub jego rodziców o wyznaczonym dniu, w którym odbędzie się pisemne i ustne sprawdzenie poziomu wiedzy i umiejętności ucznia z danego przedmiotu.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poziomu wiedzy i umiejętności ucznia przeprowadza nauczyciel danych zajęć edukacyjnych w obecności, wskazanego przez dyrektora szkoły, nauczyciela takich samych lub pokrewnych zajęć edukacyjnych.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przeprowadzonych czynności sprawdzających sporządza się protokół, który wraz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pisemnym wnioskiem ucznia oraz pisemnymi pracami i informacją o ustnych odpowiedziach dołącza się do dokumentacji szkolnej.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ma możliwości odwołania się od śródrocznej oceny klasyfikacyjnej.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z przyczyny usprawiedliwionej nieobecności nie przystąpił do tego typu sprawdzianu w wyznaczonym terminie, może przystąpić do niego w dodatkowym terminie określonym przez dyrektora szkoły, jednak przed zatwierdzeniem wyników klasyfikacji.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oceny niedostatecznej w I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śródroczu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nieklasyfikowania ucznia, zaliczanie przez niego zaległego materiału odbywa się w formie pisemnej i ustnej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ustalonym przez nauczyciela..</w:t>
      </w:r>
    </w:p>
    <w:p w:rsidR="00347F17" w:rsidRPr="00347F17" w:rsidRDefault="00347F17" w:rsidP="00347F17">
      <w:pPr>
        <w:numPr>
          <w:ilvl w:val="0"/>
          <w:numId w:val="16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klasyfikowany z przedmiotu, mimo że przekroczył 50% nieobecności, jeśli jego nieobecności były usprawiedliwione.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94</w:t>
      </w:r>
    </w:p>
    <w:p w:rsidR="00347F17" w:rsidRPr="00347F17" w:rsidRDefault="00347F17" w:rsidP="00347F1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w sytuacjach, gdy ocena mogła być wystawiona niezgodnie z przepisami prawa dotyczącymi trybu ustalania tej oceny.</w:t>
      </w:r>
    </w:p>
    <w:p w:rsidR="00347F17" w:rsidRPr="00347F17" w:rsidRDefault="00347F17" w:rsidP="00347F17">
      <w:pPr>
        <w:numPr>
          <w:ilvl w:val="0"/>
          <w:numId w:val="1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ciągu 2 dni od dnia zakończenia zajęć dydaktyczno-wychowawczych.</w:t>
      </w:r>
    </w:p>
    <w:p w:rsidR="00347F17" w:rsidRPr="00347F17" w:rsidRDefault="00347F17" w:rsidP="00347F17">
      <w:pPr>
        <w:numPr>
          <w:ilvl w:val="0"/>
          <w:numId w:val="16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prawa dotyczącymi trybu ustalania tej ocen, dyrektor szkoły powołuje komisję, która:</w:t>
      </w:r>
    </w:p>
    <w:p w:rsidR="00347F17" w:rsidRPr="00347F17" w:rsidRDefault="00347F17" w:rsidP="00347F17">
      <w:pPr>
        <w:numPr>
          <w:ilvl w:val="0"/>
          <w:numId w:val="1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rocznej oceny klasyfikacyjnej z zajęć edukacyjnych – przeprowadza sprawdzian wiadomości i umiejętności ucznia, w formie pisemnej i ustnej oraz ustala roczną ocenę klasyfikacyjną z danych zajęć edukacyjnych;</w:t>
      </w:r>
    </w:p>
    <w:p w:rsidR="00347F17" w:rsidRPr="00347F17" w:rsidRDefault="00347F17" w:rsidP="00347F17">
      <w:pPr>
        <w:numPr>
          <w:ilvl w:val="0"/>
          <w:numId w:val="16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rocznej oceny klasyfikacyjnej zachowania- ustala roczną ocenę klasyfikacyjną zachowania w drodze głosowania członków komisji zwykłą większością głosów, w terminie 5 dni od dnia zgłoszenia zastrzeżeń; w przypadku równej liczby głosów decyduje głos przewodniczącego komisji.</w:t>
      </w:r>
    </w:p>
    <w:p w:rsidR="00347F17" w:rsidRPr="00347F17" w:rsidRDefault="00347F17" w:rsidP="00347F17">
      <w:pPr>
        <w:numPr>
          <w:ilvl w:val="0"/>
          <w:numId w:val="16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sprawdzianu uzgadnia się z uczniem i jego rodzicami .</w:t>
      </w:r>
    </w:p>
    <w:p w:rsidR="00347F17" w:rsidRPr="00347F17" w:rsidRDefault="00347F17" w:rsidP="00347F17">
      <w:pPr>
        <w:numPr>
          <w:ilvl w:val="0"/>
          <w:numId w:val="17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347F17" w:rsidRPr="00347F17" w:rsidRDefault="00347F17" w:rsidP="00347F17">
      <w:pPr>
        <w:numPr>
          <w:ilvl w:val="0"/>
          <w:numId w:val="17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prac komisji sporządza się protokół zawierający w szczególności:</w:t>
      </w:r>
    </w:p>
    <w:p w:rsidR="00347F17" w:rsidRPr="00347F17" w:rsidRDefault="00347F17" w:rsidP="00347F17">
      <w:pPr>
        <w:numPr>
          <w:ilvl w:val="0"/>
          <w:numId w:val="1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rocznej oceny klasyfikacyjnej z zajęć edukacyjnych:</w:t>
      </w:r>
    </w:p>
    <w:p w:rsidR="00347F17" w:rsidRPr="00347F17" w:rsidRDefault="00347F17" w:rsidP="00347F17">
      <w:pPr>
        <w:numPr>
          <w:ilvl w:val="0"/>
          <w:numId w:val="1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komisji,</w:t>
      </w:r>
    </w:p>
    <w:p w:rsidR="00347F17" w:rsidRPr="00347F17" w:rsidRDefault="00347F17" w:rsidP="00347F17">
      <w:pPr>
        <w:numPr>
          <w:ilvl w:val="0"/>
          <w:numId w:val="1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sprawdzianu</w:t>
      </w:r>
    </w:p>
    <w:p w:rsidR="00347F17" w:rsidRPr="00347F17" w:rsidRDefault="00347F17" w:rsidP="00347F17">
      <w:pPr>
        <w:numPr>
          <w:ilvl w:val="0"/>
          <w:numId w:val="1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zadania (pytania) sprawdzające,</w:t>
      </w:r>
    </w:p>
    <w:p w:rsidR="00347F17" w:rsidRPr="00347F17" w:rsidRDefault="00347F17" w:rsidP="00347F17">
      <w:pPr>
        <w:numPr>
          <w:ilvl w:val="0"/>
          <w:numId w:val="17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ocenę;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5a. w przypadku rocznej oceny klasyfikacyjnej zachowania:</w:t>
      </w:r>
    </w:p>
    <w:p w:rsidR="00347F17" w:rsidRPr="00347F17" w:rsidRDefault="00347F17" w:rsidP="00347F17">
      <w:pPr>
        <w:numPr>
          <w:ilvl w:val="0"/>
          <w:numId w:val="1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 komisji,</w:t>
      </w:r>
    </w:p>
    <w:p w:rsidR="00347F17" w:rsidRPr="00347F17" w:rsidRDefault="00347F17" w:rsidP="00347F17">
      <w:pPr>
        <w:numPr>
          <w:ilvl w:val="0"/>
          <w:numId w:val="1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posiedzenia komisji,</w:t>
      </w:r>
    </w:p>
    <w:p w:rsidR="00347F17" w:rsidRPr="00347F17" w:rsidRDefault="00347F17" w:rsidP="00347F17">
      <w:pPr>
        <w:numPr>
          <w:ilvl w:val="0"/>
          <w:numId w:val="1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 głosowania,</w:t>
      </w:r>
    </w:p>
    <w:p w:rsidR="00347F17" w:rsidRPr="00347F17" w:rsidRDefault="00347F17" w:rsidP="00347F17">
      <w:pPr>
        <w:numPr>
          <w:ilvl w:val="0"/>
          <w:numId w:val="1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 zachowania wraz z uzasadnieniem.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Protokół stanowi załącznik do arkusza ocen ucznia.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Do protokołu dołącza się pisemne prace ucznia i zwięzłą informację o ustnych odpowiedziach ucznia.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8.Uczeń, który z przyczyn usprawiedliwionych nie przystąpił do sprawdzianu w wyznaczonym terminie (do 5 dni), może przystąpić do niego w dodatkowym terminie, wyznaczonym przez dyrektora szkoły w uzgodnieniu z uczniem i jego rodzicami.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95</w:t>
      </w:r>
    </w:p>
    <w:p w:rsidR="00347F17" w:rsidRPr="00347F17" w:rsidRDefault="00347F17" w:rsidP="00347F1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Promocja i egzamin poprawkowy.</w:t>
      </w:r>
    </w:p>
    <w:p w:rsidR="00347F17" w:rsidRPr="00347F17" w:rsidRDefault="00347F17" w:rsidP="00347F17">
      <w:pPr>
        <w:numPr>
          <w:ilvl w:val="0"/>
          <w:numId w:val="17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otrzymuje promocję do klasy programowo wyższej, jeżeli ze wszystkich obowiązkowych zajęć edukacyjnych  oraz zajęć z języka mniejszości narodowej, mniejszości etnicznej lub języka regionalnego otrzymał roczne pozytywne oceny klasyfikacyjne.</w:t>
      </w:r>
    </w:p>
    <w:p w:rsidR="00347F17" w:rsidRPr="00347F17" w:rsidRDefault="00347F17" w:rsidP="00347F17">
      <w:pPr>
        <w:numPr>
          <w:ilvl w:val="0"/>
          <w:numId w:val="17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 skreślony</w:t>
      </w:r>
    </w:p>
    <w:p w:rsidR="00347F17" w:rsidRPr="00347F17" w:rsidRDefault="00347F17" w:rsidP="00347F17">
      <w:pPr>
        <w:numPr>
          <w:ilvl w:val="0"/>
          <w:numId w:val="17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w wyniku klasyfikacji rocznej uzyskał z obowiązkowych zajęć edukacyjnych oraz religii średnią rocznych ocen klasyfikacyjnych co najmniej 4,75 oraz co najmniej bardzo dobrą ocenę klasyfikacyjną zachowania, otrzymuje promocję do klasy programowo wyższej z wyróżnieniem.</w:t>
      </w:r>
    </w:p>
    <w:p w:rsidR="00347F17" w:rsidRPr="00347F17" w:rsidRDefault="00347F17" w:rsidP="00347F17">
      <w:pPr>
        <w:numPr>
          <w:ilvl w:val="0"/>
          <w:numId w:val="17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uczeń uczęszcza na religię, to ocena z tego przedmiotu jest uwzględniana przy ustalaniu średniej ocen. </w:t>
      </w:r>
    </w:p>
    <w:p w:rsidR="00347F17" w:rsidRPr="00347F17" w:rsidRDefault="00347F17" w:rsidP="00347F17">
      <w:pPr>
        <w:numPr>
          <w:ilvl w:val="0"/>
          <w:numId w:val="17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Laureaci konkursów przedmiotowych o zasięgu wojewódzkim oraz laureaci i finaliści olimpiad przedmiotowych w gimnazjach, otrzymują z danych zajęć edukacyjnych najwyższą pozytywną roczną ocenę klasyfikacyjną. Uczeń, który tytuł laureata konkursu przedmiotowego o zasięgu wojewódzkim bądź laureata lub finalisty olimpiady przedmiotowej uzyskał po ustaleniu albo uzyskaniu rocznej oceny klasyfikacyjnej z zajęć edukacyjnych, otrzymuje z tych zajęć edukacyjnych najwyższą pozytywną końcową ocenę klasyfikacyjną.</w:t>
      </w:r>
    </w:p>
    <w:p w:rsidR="00347F17" w:rsidRPr="00347F17" w:rsidRDefault="00347F17" w:rsidP="00347F17">
      <w:pPr>
        <w:numPr>
          <w:ilvl w:val="0"/>
          <w:numId w:val="17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Uczeń, który w wyniku klasyfikacji rocznej otrzymał negatywną ocenę klasyfikacyjną z: </w:t>
      </w:r>
    </w:p>
    <w:p w:rsidR="00347F17" w:rsidRPr="00347F17" w:rsidRDefault="00347F17" w:rsidP="00347F17">
      <w:pPr>
        <w:numPr>
          <w:ilvl w:val="0"/>
          <w:numId w:val="17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jednych albo dwóch obowiązkowych zajęć edukacyjnych</w:t>
      </w:r>
    </w:p>
    <w:p w:rsidR="00347F17" w:rsidRPr="00347F17" w:rsidRDefault="00347F17" w:rsidP="00347F17">
      <w:pPr>
        <w:numPr>
          <w:ilvl w:val="0"/>
          <w:numId w:val="17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jednych obowiązkowych zajęć edukacyjnych lub zajęć z języka mniejszości narodowej, mniejszości etnicznej lub języka regionalnego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przystąpić do egzaminu poprawkowego z tych zajęć.</w:t>
      </w:r>
    </w:p>
    <w:p w:rsidR="00347F17" w:rsidRPr="00347F17" w:rsidRDefault="00347F17" w:rsidP="00347F17">
      <w:pPr>
        <w:numPr>
          <w:ilvl w:val="0"/>
          <w:numId w:val="17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Egzamin poprawkowy składa się z części pisemnej oraz części ustnej, z wyjątkiem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egzaminu z plastyki, muzyki, zajęć artystycznych, informatyki, technologii informacyjnej, techniki, zajęć technicznych, zajęć komputerowych oraz wychowania fizycznego, z których egzamin ma przede wszystkim formę zadań praktycznych.</w:t>
      </w:r>
    </w:p>
    <w:p w:rsidR="00347F17" w:rsidRPr="00347F17" w:rsidRDefault="00347F17" w:rsidP="00347F17">
      <w:pPr>
        <w:numPr>
          <w:ilvl w:val="0"/>
          <w:numId w:val="17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 poprawkowego wyznacza dyrektor szkoły do dnia zakończenia rocznych zajęć dydaktyczno-wychowawczych.</w:t>
      </w:r>
    </w:p>
    <w:p w:rsidR="00347F17" w:rsidRPr="00347F17" w:rsidRDefault="00347F17" w:rsidP="00347F17">
      <w:pPr>
        <w:numPr>
          <w:ilvl w:val="0"/>
          <w:numId w:val="17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przeprowadza się w ostatnim tygodniu ferii letnich.</w:t>
      </w:r>
    </w:p>
    <w:p w:rsidR="00347F17" w:rsidRPr="00347F17" w:rsidRDefault="00347F17" w:rsidP="00347F17">
      <w:pPr>
        <w:numPr>
          <w:ilvl w:val="0"/>
          <w:numId w:val="1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poprawkowy przeprowadza komisja powołana przez dyrektora szkoły. W skład komisji wchodzą:</w:t>
      </w:r>
    </w:p>
    <w:p w:rsidR="00347F17" w:rsidRPr="00347F17" w:rsidRDefault="00347F17" w:rsidP="00347F17">
      <w:pPr>
        <w:numPr>
          <w:ilvl w:val="0"/>
          <w:numId w:val="18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 szkoły albo nauczyciel zajmujący w tej szkole inne stanowisko kierownicze - jako przewodniczący komisji;</w:t>
      </w:r>
    </w:p>
    <w:p w:rsidR="00347F17" w:rsidRPr="00347F17" w:rsidRDefault="00347F17" w:rsidP="00347F17">
      <w:pPr>
        <w:numPr>
          <w:ilvl w:val="0"/>
          <w:numId w:val="18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dane zajęcia edukacyjne - jako egzaminujący;</w:t>
      </w:r>
    </w:p>
    <w:p w:rsidR="00347F17" w:rsidRPr="00347F17" w:rsidRDefault="00347F17" w:rsidP="00347F17">
      <w:pPr>
        <w:numPr>
          <w:ilvl w:val="0"/>
          <w:numId w:val="18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prowadzący takie same lub pokrewne zajęcia edukacyjne - jako członek komisji.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Nauczyciel może być zwolniony z udziału w pracy komisji na własną prośbę lub w innych, szczególnie uzasadnionych przypadkach. W takim przypadku dyrektor szkoły powołuje jako osobę egzaminującą innego nauczyciela prowadzącego takie same zajęcia edukacyjne z tym, że powołanie nauczyciela zatrudnionego w innej szkole następuje w porozumieniu z dyrektorem tej szkoły.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Z przeprowadzonego egzaminu poprawkowego sporządza się protokół zawierający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szczególności:</w:t>
      </w:r>
    </w:p>
    <w:p w:rsidR="00347F17" w:rsidRPr="00347F17" w:rsidRDefault="00347F17" w:rsidP="00347F17">
      <w:pPr>
        <w:numPr>
          <w:ilvl w:val="0"/>
          <w:numId w:val="18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egzaminu poprawkowego;</w:t>
      </w:r>
    </w:p>
    <w:p w:rsidR="00347F17" w:rsidRPr="00347F17" w:rsidRDefault="00347F17" w:rsidP="00347F17">
      <w:pPr>
        <w:numPr>
          <w:ilvl w:val="0"/>
          <w:numId w:val="18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pytania egzaminacyjne;</w:t>
      </w:r>
    </w:p>
    <w:p w:rsidR="00347F17" w:rsidRPr="00347F17" w:rsidRDefault="00347F17" w:rsidP="00347F17">
      <w:pPr>
        <w:numPr>
          <w:ilvl w:val="0"/>
          <w:numId w:val="18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ustaloną ocenę.</w:t>
      </w:r>
    </w:p>
    <w:p w:rsidR="00347F17" w:rsidRPr="00347F17" w:rsidRDefault="00347F17" w:rsidP="00347F17">
      <w:pPr>
        <w:spacing w:before="100"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12.a Do protokołu dołącza się pisemne prace ucznia i zwięzłą informację o ustnych odpowiedziach ucznia. Protokół stanowi załącznik do arkusza ocen ucznia.</w:t>
      </w:r>
    </w:p>
    <w:p w:rsidR="00347F17" w:rsidRPr="00347F17" w:rsidRDefault="00347F17" w:rsidP="00347F17">
      <w:pPr>
        <w:spacing w:before="100"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Uczeń, który z przyczyn usprawiedliwionych nie przystąpił do egzaminu poprawkowego w wyznaczonym terminie, może przystąpić do niego w dodatkowym terminie, wyznaczonym przez dyrektora szkoły, nie później niż do końca września.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14.Uczeń, który nie zdał egzaminu poprawkowego, nie otrzymuje promocji do klasy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programowo wyższej i powtarza klasę.</w:t>
      </w:r>
    </w:p>
    <w:p w:rsidR="00347F17" w:rsidRPr="00347F17" w:rsidRDefault="00347F17" w:rsidP="00347F17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15.Rada pedagogiczna, uwzględniając możliwości edukacyjne ucznia  może jeden raz w ciągu danego etapu edukacyjnego promować do klasy programowo wyższej ucznia, który nie zdał egzaminu poprawkowego z jednych obowiązkowych zajęć edukacyjnych lub zajęć z języka mniejszości narodowej, mniejszości etnicznej lub języka regionalnego, pod warunkiem, że te zajęcia edukacyjne są realizowane w  oddziale programowo wyższym.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Ukończenie szkoły.</w:t>
      </w:r>
    </w:p>
    <w:p w:rsidR="00347F17" w:rsidRPr="00347F17" w:rsidRDefault="00347F17" w:rsidP="00347F17">
      <w:pPr>
        <w:numPr>
          <w:ilvl w:val="0"/>
          <w:numId w:val="18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kończy szkołę:</w:t>
      </w:r>
    </w:p>
    <w:p w:rsidR="00347F17" w:rsidRPr="00347F17" w:rsidRDefault="00347F17" w:rsidP="00347F17">
      <w:pPr>
        <w:numPr>
          <w:ilvl w:val="0"/>
          <w:numId w:val="18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 wyniku klasyfikacji końcowej, na którą składają się:</w:t>
      </w:r>
    </w:p>
    <w:p w:rsidR="00347F17" w:rsidRPr="00347F17" w:rsidRDefault="00347F17" w:rsidP="00347F17">
      <w:pPr>
        <w:numPr>
          <w:ilvl w:val="5"/>
          <w:numId w:val="18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 oceny klasyfikacyjne z  zajęć edukacyjnych oraz z zajęć z języka mniejszości narodowej, mniejszości etnicznej lub języka regionalnego, ustalone w oddziale programowo najwyższym</w:t>
      </w:r>
    </w:p>
    <w:p w:rsidR="00347F17" w:rsidRPr="00347F17" w:rsidRDefault="00347F17" w:rsidP="00347F17">
      <w:pPr>
        <w:numPr>
          <w:ilvl w:val="5"/>
          <w:numId w:val="18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roczne oceny klasyfikacyjne z  zajęć edukacyjnych, których realizacja zakończyła się w oddziałach programowo niższych </w:t>
      </w:r>
    </w:p>
    <w:p w:rsidR="00347F17" w:rsidRPr="00347F17" w:rsidRDefault="00347F17" w:rsidP="00347F17">
      <w:pPr>
        <w:numPr>
          <w:ilvl w:val="5"/>
          <w:numId w:val="18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roczna ocena klasyfikacyjna zachowania ustalona w oddziale programowo najwyższym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uzyskał oceny klasyfikacyjne wyższe od oceny niedostatecznej.</w:t>
      </w:r>
    </w:p>
    <w:p w:rsidR="00347F17" w:rsidRPr="00347F17" w:rsidRDefault="00347F17" w:rsidP="00347F17">
      <w:pPr>
        <w:numPr>
          <w:ilvl w:val="0"/>
          <w:numId w:val="18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 gimnazjum - jeżeli ponadto przystąpił odpowiednio do egzaminów zewnętrznych organizowanych przez OKE,</w:t>
      </w:r>
    </w:p>
    <w:p w:rsidR="00347F17" w:rsidRPr="00347F17" w:rsidRDefault="00347F17" w:rsidP="00347F17">
      <w:pPr>
        <w:numPr>
          <w:ilvl w:val="0"/>
          <w:numId w:val="18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kończy szkołę z wyróżnieniem, jeżeli w wyniku klasyfikacji końcowej uzyskał z obowiązkowych zajęć edukacyjnych średnią końcowych ocen klasyfikacyjnych co najmniej 4,75 oraz co najmniej bardzo dobrą ocenę zachowania.</w:t>
      </w:r>
    </w:p>
    <w:p w:rsidR="00347F17" w:rsidRPr="00347F17" w:rsidRDefault="00347F17" w:rsidP="00347F17">
      <w:pPr>
        <w:numPr>
          <w:ilvl w:val="2"/>
          <w:numId w:val="1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Klasyfikacji końcowej dokonuje się w oddziale programowo najwyższym szkoły danego typu.</w:t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zachowania ucznia:</w:t>
      </w:r>
    </w:p>
    <w:p w:rsidR="00347F17" w:rsidRPr="00347F17" w:rsidRDefault="00347F17" w:rsidP="00347F1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Zasady ogólne:</w:t>
      </w:r>
    </w:p>
    <w:p w:rsidR="00347F17" w:rsidRPr="00347F17" w:rsidRDefault="00347F17" w:rsidP="00347F17">
      <w:pPr>
        <w:numPr>
          <w:ilvl w:val="0"/>
          <w:numId w:val="18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 norm etycznych.</w:t>
      </w:r>
    </w:p>
    <w:p w:rsidR="00347F17" w:rsidRPr="00347F17" w:rsidRDefault="00347F17" w:rsidP="00347F17">
      <w:pPr>
        <w:numPr>
          <w:ilvl w:val="0"/>
          <w:numId w:val="18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ucznia odbywa się w oparciu o ustalenia ZWO.</w:t>
      </w:r>
    </w:p>
    <w:p w:rsidR="00347F17" w:rsidRPr="00347F17" w:rsidRDefault="00347F17" w:rsidP="00347F17">
      <w:pPr>
        <w:numPr>
          <w:ilvl w:val="0"/>
          <w:numId w:val="18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na początku każdego roku szkolnego informuje uczniów oraz ich rodziców o warunkach, sposobie i kryteriach oceniania zachowania, a także o warunkach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trybie uzyskania wyższej niż przewidywana rocznej oceny klasyfikacyjnej z zachowania.</w:t>
      </w:r>
    </w:p>
    <w:p w:rsidR="00347F17" w:rsidRPr="00347F17" w:rsidRDefault="00347F17" w:rsidP="00347F17">
      <w:pPr>
        <w:numPr>
          <w:ilvl w:val="0"/>
          <w:numId w:val="18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Śródroczną i roczną ocenę klasyfikacyjną zachowania ustala wychowawca klasy po zasięgnięciu opinii nauczycieli, uczniów danej klasy oraz ocenianego ucznia.</w:t>
      </w:r>
    </w:p>
    <w:p w:rsidR="00347F17" w:rsidRPr="00347F17" w:rsidRDefault="00347F17" w:rsidP="00347F17">
      <w:pPr>
        <w:numPr>
          <w:ilvl w:val="0"/>
          <w:numId w:val="18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Śródroczne i roczne oceny klasyfikacyjne z zajęć edukacyjnych nie mają wpływu na śródroczną i roczną ocenę klasyfikacyjną zachowania.</w:t>
      </w:r>
    </w:p>
    <w:p w:rsidR="00347F17" w:rsidRPr="00347F17" w:rsidRDefault="00347F17" w:rsidP="00347F17">
      <w:pPr>
        <w:numPr>
          <w:ilvl w:val="0"/>
          <w:numId w:val="18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ustalania oceny zachowania ucznia gimnazjum uwzględnia się jego udział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realizacji projektu edukacyjnego.</w:t>
      </w:r>
    </w:p>
    <w:p w:rsidR="00347F17" w:rsidRPr="00347F17" w:rsidRDefault="00347F17" w:rsidP="00347F17">
      <w:pPr>
        <w:numPr>
          <w:ilvl w:val="0"/>
          <w:numId w:val="18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Śródroczna i roczna ocena klasyfikacyjna zachowania uwzględnia w szczególności:</w:t>
      </w:r>
    </w:p>
    <w:p w:rsidR="00347F17" w:rsidRPr="00347F17" w:rsidRDefault="00347F17" w:rsidP="00347F17">
      <w:pPr>
        <w:numPr>
          <w:ilvl w:val="0"/>
          <w:numId w:val="1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 obowiązków ucznia;</w:t>
      </w:r>
    </w:p>
    <w:p w:rsidR="00347F17" w:rsidRPr="00347F17" w:rsidRDefault="00347F17" w:rsidP="00347F17">
      <w:pPr>
        <w:numPr>
          <w:ilvl w:val="0"/>
          <w:numId w:val="1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zgodne z dobrem szkolnej społeczności; </w:t>
      </w:r>
    </w:p>
    <w:p w:rsidR="00347F17" w:rsidRPr="00347F17" w:rsidRDefault="00347F17" w:rsidP="00347F17">
      <w:pPr>
        <w:numPr>
          <w:ilvl w:val="0"/>
          <w:numId w:val="1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honor i tradycje szkoły;</w:t>
      </w:r>
    </w:p>
    <w:p w:rsidR="00347F17" w:rsidRPr="00347F17" w:rsidRDefault="00347F17" w:rsidP="00347F17">
      <w:pPr>
        <w:numPr>
          <w:ilvl w:val="0"/>
          <w:numId w:val="1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piękno mowy ojczystej;</w:t>
      </w:r>
    </w:p>
    <w:p w:rsidR="00347F17" w:rsidRPr="00347F17" w:rsidRDefault="00347F17" w:rsidP="00347F17">
      <w:pPr>
        <w:numPr>
          <w:ilvl w:val="0"/>
          <w:numId w:val="1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bezpieczeństwo i zdrowie własne oraz innych osób;</w:t>
      </w:r>
    </w:p>
    <w:p w:rsidR="00347F17" w:rsidRPr="00347F17" w:rsidRDefault="00347F17" w:rsidP="00347F17">
      <w:pPr>
        <w:numPr>
          <w:ilvl w:val="0"/>
          <w:numId w:val="1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godne, kulturalne zachowanie się w szkole i poza nią;</w:t>
      </w:r>
    </w:p>
    <w:p w:rsidR="00347F17" w:rsidRPr="00347F17" w:rsidRDefault="00347F17" w:rsidP="00347F17">
      <w:pPr>
        <w:numPr>
          <w:ilvl w:val="0"/>
          <w:numId w:val="18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szacunku innym osobom.</w:t>
      </w:r>
    </w:p>
    <w:p w:rsidR="00347F17" w:rsidRPr="00347F17" w:rsidRDefault="00347F17" w:rsidP="00347F17">
      <w:pPr>
        <w:numPr>
          <w:ilvl w:val="0"/>
          <w:numId w:val="19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Śródroczną i roczną ocenę klasyfikacyjną zachowania ustala się według następującej skali:</w:t>
      </w:r>
    </w:p>
    <w:p w:rsidR="00347F17" w:rsidRPr="00347F17" w:rsidRDefault="00347F17" w:rsidP="00347F17">
      <w:pPr>
        <w:numPr>
          <w:ilvl w:val="0"/>
          <w:numId w:val="1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wzorowe</w:t>
      </w:r>
    </w:p>
    <w:p w:rsidR="00347F17" w:rsidRPr="00347F17" w:rsidRDefault="00347F17" w:rsidP="00347F17">
      <w:pPr>
        <w:numPr>
          <w:ilvl w:val="0"/>
          <w:numId w:val="1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dobre</w:t>
      </w:r>
    </w:p>
    <w:p w:rsidR="00347F17" w:rsidRPr="00347F17" w:rsidRDefault="00347F17" w:rsidP="00347F17">
      <w:pPr>
        <w:numPr>
          <w:ilvl w:val="0"/>
          <w:numId w:val="1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dobre</w:t>
      </w:r>
    </w:p>
    <w:p w:rsidR="00347F17" w:rsidRPr="00347F17" w:rsidRDefault="00347F17" w:rsidP="00347F17">
      <w:pPr>
        <w:numPr>
          <w:ilvl w:val="0"/>
          <w:numId w:val="1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poprawne</w:t>
      </w:r>
    </w:p>
    <w:p w:rsidR="00347F17" w:rsidRPr="00347F17" w:rsidRDefault="00347F17" w:rsidP="00347F17">
      <w:pPr>
        <w:numPr>
          <w:ilvl w:val="0"/>
          <w:numId w:val="1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nieodpowiednie</w:t>
      </w:r>
    </w:p>
    <w:p w:rsidR="00347F17" w:rsidRPr="00347F17" w:rsidRDefault="00347F17" w:rsidP="00347F17">
      <w:pPr>
        <w:numPr>
          <w:ilvl w:val="0"/>
          <w:numId w:val="19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naganne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8.a Przy ustalaniu oceny klasyfikacyjnej zachowania ucznia, u którego stwierdzono zaburzenia lub inne dysfunkcje rozwojowe należy uwzględnić ich wpływ na jego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zachowanie na podstawie orzeczenia o potrzebie kształcenia specjalnego albo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indywidualnego nauczania lub opinii poradni psychologiczno-pedagogicznej.</w:t>
      </w:r>
    </w:p>
    <w:p w:rsidR="00347F17" w:rsidRPr="00347F17" w:rsidRDefault="00347F17" w:rsidP="00347F17">
      <w:pPr>
        <w:numPr>
          <w:ilvl w:val="0"/>
          <w:numId w:val="19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Śródroczna i roczna ocena klasyfikacyjna zachowania nie ma wpływu na:</w:t>
      </w:r>
    </w:p>
    <w:p w:rsidR="00347F17" w:rsidRPr="00347F17" w:rsidRDefault="00347F17" w:rsidP="00347F17">
      <w:pPr>
        <w:numPr>
          <w:ilvl w:val="0"/>
          <w:numId w:val="19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klasyfikacyjne z zajęć edukacyjnych;</w:t>
      </w:r>
    </w:p>
    <w:p w:rsidR="00347F17" w:rsidRPr="00347F17" w:rsidRDefault="00347F17" w:rsidP="00347F17">
      <w:pPr>
        <w:numPr>
          <w:ilvl w:val="0"/>
          <w:numId w:val="19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promocję do klasy programowo wyższej lub ukończenie szkoły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10.Uczniowi, który spełnia obowiązek szkolny lub obowiązek nauki poza szkołą, zdającemu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egzamin klasyfikacyjny nie ustala się oceny zachowania.</w:t>
      </w:r>
    </w:p>
    <w:p w:rsidR="00347F17" w:rsidRPr="00347F17" w:rsidRDefault="00347F17" w:rsidP="00347F17">
      <w:pPr>
        <w:numPr>
          <w:ilvl w:val="0"/>
          <w:numId w:val="19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stwierdzenia, że roczna ocena klasyfikacyjna zachowania została ustalona niezgodnie z przepisami prawa dotyczącymi trybu ustalania tej oceny, dyrektor szkoły na wniosek rodziców złożony do 7 dni po zakończeniu zajęć edukacyjnych powołuje komisję, która ustala roczną ocenę klasyfikacyjną zachowania.</w:t>
      </w:r>
    </w:p>
    <w:p w:rsidR="00347F17" w:rsidRPr="00347F17" w:rsidRDefault="00347F17" w:rsidP="00347F17">
      <w:pPr>
        <w:numPr>
          <w:ilvl w:val="0"/>
          <w:numId w:val="19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komisji wchodzą:</w:t>
      </w:r>
    </w:p>
    <w:p w:rsidR="00347F17" w:rsidRPr="00347F17" w:rsidRDefault="00347F17" w:rsidP="00347F17">
      <w:pPr>
        <w:numPr>
          <w:ilvl w:val="0"/>
          <w:numId w:val="1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albo nauczyciel zajmujący w tej szkole inne stanowisko kierownicze – jako przewodniczący komisji;</w:t>
      </w:r>
    </w:p>
    <w:p w:rsidR="00347F17" w:rsidRPr="00347F17" w:rsidRDefault="00347F17" w:rsidP="00347F17">
      <w:pPr>
        <w:numPr>
          <w:ilvl w:val="0"/>
          <w:numId w:val="1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oddziału;</w:t>
      </w:r>
    </w:p>
    <w:p w:rsidR="00347F17" w:rsidRPr="00347F17" w:rsidRDefault="00347F17" w:rsidP="00347F17">
      <w:pPr>
        <w:numPr>
          <w:ilvl w:val="0"/>
          <w:numId w:val="1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 przez dyrektora szkoły nauczyciel prowadzący zajęcia edukacyjne w danym oddziale;</w:t>
      </w:r>
    </w:p>
    <w:p w:rsidR="00347F17" w:rsidRPr="00347F17" w:rsidRDefault="00347F17" w:rsidP="00347F17">
      <w:pPr>
        <w:numPr>
          <w:ilvl w:val="0"/>
          <w:numId w:val="1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pedagog;</w:t>
      </w:r>
    </w:p>
    <w:p w:rsidR="00347F17" w:rsidRPr="00347F17" w:rsidRDefault="00347F17" w:rsidP="00347F17">
      <w:pPr>
        <w:numPr>
          <w:ilvl w:val="0"/>
          <w:numId w:val="1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psycholog;</w:t>
      </w:r>
    </w:p>
    <w:p w:rsidR="00347F17" w:rsidRPr="00347F17" w:rsidRDefault="00347F17" w:rsidP="00347F17">
      <w:pPr>
        <w:numPr>
          <w:ilvl w:val="0"/>
          <w:numId w:val="1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 samorządu uczniowskiego;</w:t>
      </w:r>
    </w:p>
    <w:p w:rsidR="00347F17" w:rsidRPr="00347F17" w:rsidRDefault="00347F17" w:rsidP="00347F17">
      <w:pPr>
        <w:numPr>
          <w:ilvl w:val="0"/>
          <w:numId w:val="19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 rady rodziców.</w:t>
      </w:r>
    </w:p>
    <w:p w:rsidR="00347F17" w:rsidRPr="00347F17" w:rsidRDefault="00347F17" w:rsidP="00347F17">
      <w:pPr>
        <w:numPr>
          <w:ilvl w:val="0"/>
          <w:numId w:val="1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podejmuje swoje decyzje w sytuacji, gdy obecnych jest minimum pięciu jej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członków, w tym jej przewodniczący.</w:t>
      </w:r>
    </w:p>
    <w:p w:rsidR="00347F17" w:rsidRPr="00347F17" w:rsidRDefault="00347F17" w:rsidP="00347F17">
      <w:pPr>
        <w:numPr>
          <w:ilvl w:val="0"/>
          <w:numId w:val="1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Ustalona przez komisję roczna ocena klasyfikacyjna zachowania nie może być niższa od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ustalonej wcześniej oceny.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15.Ocena ustalona przez komisję jest ostateczna.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16.Z prac komisji sporządza się protokół, który podpisują wszystkie osoby wchodzące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skład komisji.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i tryb uzyskania wyższej niż przewidywana rocznej oceny zachowania:</w:t>
      </w:r>
    </w:p>
    <w:p w:rsidR="00347F17" w:rsidRPr="00347F17" w:rsidRDefault="00347F17" w:rsidP="00347F17">
      <w:pPr>
        <w:numPr>
          <w:ilvl w:val="0"/>
          <w:numId w:val="1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uczeń lub jego rodzice nie zgadzają się z przewidywaną roczną oceną klasyfikacyjną zachowania, z którą zostali zapoznani przez wychowawcę klasy w terminie 1 miesiąca,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(2 tygodni), na spotkaniu z rodzicami w szkole, przed rocznym zebraniem klasyfikacyjnym rady pedagogicznej, to zgłaszają swoje zastrzeżenia do dyrektora szkoły w formie pisemnej( podanie, wniosek) w terminie 3 dni roboczych od dnia zapoznania z propozycją oceny.</w:t>
      </w:r>
    </w:p>
    <w:p w:rsidR="00347F17" w:rsidRPr="00347F17" w:rsidRDefault="00347F17" w:rsidP="00347F17">
      <w:pPr>
        <w:numPr>
          <w:ilvl w:val="0"/>
          <w:numId w:val="1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wraz z wychowawcą klasy przeprowadza analizę zasadności proponowanej przez wychowawcę oceny zachowania w oparciu o argumentację wychowawcy i obowiązującą dokumentację. </w:t>
      </w:r>
    </w:p>
    <w:p w:rsidR="00347F17" w:rsidRPr="00347F17" w:rsidRDefault="00347F17" w:rsidP="00347F17">
      <w:pPr>
        <w:numPr>
          <w:ilvl w:val="0"/>
          <w:numId w:val="1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może(nie musi) powołać zespół nauczycieli uczących dany oddział, do  którego uczęszcza uczeń, poszerzony o udział w pracach zespołu psychologa, uczniów samorządy klasowego (najmniej 3 przedstawicieli), celem dodatkowej analizy proponowanej przez wychowawcę oceny zachowania. Dyrektor szkoły jest przewodniczącym tego zespołu.</w:t>
      </w:r>
    </w:p>
    <w:p w:rsidR="00347F17" w:rsidRPr="00347F17" w:rsidRDefault="00347F17" w:rsidP="00347F17">
      <w:pPr>
        <w:numPr>
          <w:ilvl w:val="0"/>
          <w:numId w:val="1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Argumenty nauczycieli oraz uczniów mogą (nie muszą) przekonać wychowawcę klasy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zmianie proponowanej oceny. </w:t>
      </w:r>
    </w:p>
    <w:p w:rsidR="00347F17" w:rsidRPr="00347F17" w:rsidRDefault="00347F17" w:rsidP="00347F17">
      <w:pPr>
        <w:numPr>
          <w:ilvl w:val="0"/>
          <w:numId w:val="1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powiadamia w formie pisemnej ucznia lub jego rodzica w terminie 7(3) dni od dnia wpłynięcia podania o rozstrzygnięciu w sprawie; rozstrzygnięcie to jest ostateczne. </w:t>
      </w:r>
    </w:p>
    <w:p w:rsidR="00347F17" w:rsidRPr="00347F17" w:rsidRDefault="00347F17" w:rsidP="00347F17">
      <w:pPr>
        <w:numPr>
          <w:ilvl w:val="0"/>
          <w:numId w:val="19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Pisemny wniosek ucznia lub jego rodziców oraz protokół znajdują się w dokumentacji szkoły.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99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oceny zachowania ucznia:</w:t>
      </w:r>
    </w:p>
    <w:p w:rsidR="00347F17" w:rsidRPr="00347F17" w:rsidRDefault="00347F17" w:rsidP="00347F17">
      <w:pPr>
        <w:numPr>
          <w:ilvl w:val="1"/>
          <w:numId w:val="20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zachowania ustala wychowawca klasy w toku narady klasowej, w czasie której powinna nastąpić:</w:t>
      </w:r>
    </w:p>
    <w:p w:rsidR="00347F17" w:rsidRPr="00347F17" w:rsidRDefault="00347F17" w:rsidP="00347F17">
      <w:pPr>
        <w:numPr>
          <w:ilvl w:val="0"/>
          <w:numId w:val="20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samoocena ucznia</w:t>
      </w:r>
    </w:p>
    <w:p w:rsidR="00347F17" w:rsidRPr="00347F17" w:rsidRDefault="00347F17" w:rsidP="00347F17">
      <w:pPr>
        <w:numPr>
          <w:ilvl w:val="0"/>
          <w:numId w:val="20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zespołu klasowego</w:t>
      </w:r>
    </w:p>
    <w:p w:rsidR="00347F17" w:rsidRPr="00347F17" w:rsidRDefault="00347F17" w:rsidP="00347F17">
      <w:pPr>
        <w:numPr>
          <w:ilvl w:val="0"/>
          <w:numId w:val="20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wychowawcy skonsultowana wcześniej z innymi nauczycielami uczącymi w danym zespole klasowym.</w:t>
      </w:r>
    </w:p>
    <w:p w:rsidR="00347F17" w:rsidRPr="00347F17" w:rsidRDefault="00347F17" w:rsidP="00347F17">
      <w:pPr>
        <w:numPr>
          <w:ilvl w:val="1"/>
          <w:numId w:val="20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Przykładowe kryteria opisowe oceny zachowania ucznia:</w:t>
      </w:r>
    </w:p>
    <w:p w:rsidR="00347F17" w:rsidRPr="00347F17" w:rsidRDefault="00347F17" w:rsidP="00347F17">
      <w:pPr>
        <w:numPr>
          <w:ilvl w:val="0"/>
          <w:numId w:val="20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wzorowa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wzorowo wywiązuje się ze swoich obowiązków; zawsze przestrzega zasad Statutu Szkoły; jest aktywny i zaangażowany w sprawy klasy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 szkoły  reprezentuje szkołę na zewnątrz będąc wzorem dla innych; posiada wysoką kulturę osobistą, jest wzorem do naśladowania, jest obowiązkowy i punktualny (nie ma godzin nieusprawiedliwionych i spóźnień), chętnie pomaga innym w przezwyciężaniu trudności w nauce, zawsze dba o piękno mowy ojczystej, zawsze reaguje na przejawy przemocy fizycznej i słownej;</w:t>
      </w:r>
    </w:p>
    <w:p w:rsidR="00347F17" w:rsidRPr="00347F17" w:rsidRDefault="00347F17" w:rsidP="00347F17">
      <w:pPr>
        <w:numPr>
          <w:ilvl w:val="0"/>
          <w:numId w:val="20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bardzo dobra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bardzo dobrze wywiązuje się ze swoich obowiązków i powierzonych mu zadań; godnie reprezentuje szkołę na zewnątrz, stosuje się do zasad statutu szkoły, szanuje mienie szkolne; chętnie uczestniczy w życiu klasy i szkoły (uroczystości szkolne, akademie, imprezy sportowe); pomaga słabszym w nauce, reaguje na przejawy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aspołecznych; jest otwarty i wrażliwy na potrzeby innych,</w:t>
      </w:r>
    </w:p>
    <w:p w:rsidR="00347F17" w:rsidRPr="00347F17" w:rsidRDefault="00347F17" w:rsidP="00347F17">
      <w:pPr>
        <w:numPr>
          <w:ilvl w:val="0"/>
          <w:numId w:val="20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dobra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uczeń na ogół wywiązuje się z obowiązków szkolnych i osiąga wyniki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nauce na miarę swoich możliwości; przeważnie okazuje szacunek do nauczycieli, pracowników szkoły i kolegów, ilość godzin nieusprawiedliwionych nie przekracza trzech dni w semestrze, szanuje mienie szkolne; na ogół przestrzega norm kulturalnego zachowania,</w:t>
      </w:r>
    </w:p>
    <w:p w:rsidR="00347F17" w:rsidRPr="00347F17" w:rsidRDefault="00347F17" w:rsidP="00347F17">
      <w:pPr>
        <w:numPr>
          <w:ilvl w:val="0"/>
          <w:numId w:val="20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poprawna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nie zawsze wywiązuje się z obowiązków szkolnych; ilość godzin nieusprawiedliwionych nie przekracza limitu pięciu dni; uwagi w dzienniku świadczą o naruszeniu zasad zawartych w Statucie Szkoły lub Regulaminie ZWO, dba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mienie szkoły, stara się brać udział w życiu klasy, szkoły, na ogół nie używa wulgaryzmów, nie używa przemocy słownej i czynnej wobec innych, na ogół przestrzega norm kulturalnego zachowania,</w:t>
      </w:r>
    </w:p>
    <w:p w:rsidR="00347F17" w:rsidRPr="00347F17" w:rsidRDefault="00347F17" w:rsidP="00347F17">
      <w:pPr>
        <w:numPr>
          <w:ilvl w:val="0"/>
          <w:numId w:val="20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nieodpowiednia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dopuszcza się wykroczeń przeciwko regulaminowi ZWO i Statutowi Szkoły, nie wykazuje chęci poprawy, często opuszcza lekcje bez usprawiedliwienia, wywiera negatywny wpływ na rówieśników, zdarza się, że nie dba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o honor i tradycje szkoły, używa wulgaryzmów, ulega nałogom, przeszkadza w prowadzeniu lekcji, bywa arogancki, niekulturalny w stosunku do innych osób,</w:t>
      </w:r>
    </w:p>
    <w:p w:rsidR="00347F17" w:rsidRPr="00347F17" w:rsidRDefault="00347F17" w:rsidP="00347F17">
      <w:pPr>
        <w:numPr>
          <w:ilvl w:val="0"/>
          <w:numId w:val="20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ocena naganna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uczeń nie wywiązuje się z obowiązków szkolnych; często wagaruje; narusza poważnie przyjęte normy współżycia w szkole i poza szkołą; jest bezczelny, agresywny, nie kontroluje swoich </w:t>
      </w:r>
      <w:proofErr w:type="spellStart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stosunku do otoczenia; naraża siebie i innych w świadomy sposób na niebezpieczeństwo; wszedł w konflikt z prawem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(np. kradzieże, wymuszenia, bójki, alkohol i środki odurzające); używa wulgarnego słownictwa; swoją negatywną postawą wpływa demoralizująco na innych uczniów, stosuje przemoc psychiczną i fizyczną wobec innych, dewastuje mienie szkoły.</w:t>
      </w:r>
    </w:p>
    <w:p w:rsidR="00347F17" w:rsidRPr="00347F17" w:rsidRDefault="00347F17" w:rsidP="00347F17">
      <w:pPr>
        <w:numPr>
          <w:ilvl w:val="0"/>
          <w:numId w:val="20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dopuszcza się kradzieży lub rozboju otrzymuje ocenę zachowania naganną, a jego postępowanie zgłaszane jest na policję.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 W celu przejrzystego i sprawiedliwego oceniania zachowania ucznia, w szkole    obowiązuje system punktowy:</w:t>
      </w:r>
    </w:p>
    <w:p w:rsidR="00347F17" w:rsidRPr="00347F17" w:rsidRDefault="00347F17" w:rsidP="00347F17">
      <w:pPr>
        <w:numPr>
          <w:ilvl w:val="0"/>
          <w:numId w:val="20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rozpoczynając semestr otrzymuje 100 punktów.</w:t>
      </w:r>
    </w:p>
    <w:p w:rsidR="00347F17" w:rsidRPr="00347F17" w:rsidRDefault="00347F17" w:rsidP="00347F17">
      <w:pPr>
        <w:numPr>
          <w:ilvl w:val="0"/>
          <w:numId w:val="20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starać się o uzyskanie dodatkowych punktów.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249"/>
        <w:gridCol w:w="1569"/>
        <w:gridCol w:w="2660"/>
      </w:tblGrid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7F17" w:rsidRPr="00347F17" w:rsidRDefault="00347F17" w:rsidP="0034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7F17" w:rsidRPr="00347F17" w:rsidRDefault="00347F17" w:rsidP="0034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Możliwość zdobywania dodatkowych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7F17" w:rsidRPr="00347F17" w:rsidRDefault="00347F17" w:rsidP="0034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7F17" w:rsidRPr="00347F17" w:rsidRDefault="00347F17" w:rsidP="0034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proponuje punkty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Olimpiady i konkursy przedmiotów kuratoryjnych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szkolny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rejonowy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wojewódzki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ogólnopolski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-etap międzynarodowy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15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30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50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przedmiotu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i konkursy pozaszkolne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-udział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-III miejsce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 miejsce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 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 10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15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20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Nauczyciel przygotowujący ucznia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 i zawody szkolne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-udział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-III miejsce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-II miejsce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-I 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5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15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konkurs/zawody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organizowaniu imprez szkolnych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 apel, akademia, imprezy okolicznościowe, zawody sportowo-rekreacyjne, dni otwarte, targi…itp.)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-pomoc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-aktywny udział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4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imprezę/wychowawca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Aktywny udział w zajęciach pozalekcyjnych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1pkt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zajęcia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Zaangażowanie i aktywny udział w realizacji projektu edukacyjnego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10,20,30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 projekt/wychowawca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w Samorządzie Uczniowskim (premiowana praca pozalekcyjna)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10,20,30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SU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w Samorządzie Klasowym (premiowana praca pozalekcyjna)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5,10,15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na rzecz szkoły – pozalekcyjna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5 -20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prowadzący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na rzecz klasy – pozalekcyjna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5 - 20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Udokumentowany wolontariat (również poza szkołą)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5 - 30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organizowanych przez szkołę (np. sprzątanie świata, akcje profilaktyczne, Turniej Fair Play, zbiórki makulatury, baterii</w:t>
            </w:r>
            <w:r w:rsidRPr="00347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</w:t>
            </w: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charytatywnych itp.)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organizujący akcję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spóźnień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/ miesiąc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godzin nieusprawiedliwionych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/miesiąc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Stosunek ucznia do otoczenia (kultura osobista)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/semestr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Wychowawca/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estetykę wyglądu zewnętrznego zgodnie z zapisem w statucie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-strój galowy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-strój codzienny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/ każdorazowo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Wychowawca/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</w:tr>
    </w:tbl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20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również tracić punkty.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574"/>
        <w:gridCol w:w="2023"/>
        <w:gridCol w:w="1881"/>
      </w:tblGrid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Przyczyny straty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punktów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Kto proponuje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Spóźnienie, za każde powyżej 1 godziny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 zlicza co miesiąc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nieusprawiedliwione ( za każdą)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 zlicza co miesiąc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Strój, makijaż i ozdoby niezgodne ze Statutem Szkolnym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stroju galowego na uroczystościach 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Niewykonywanie przyjętych zobowiązań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Korzystanie podczas lekcji z telefonów komórkowych lub innych urządzeń elektronicznych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Samowolne opuszczanie terenu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Odłączenie się od grupy podczas wyjść i wycieczek 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identyfikatora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w danym dniu szkolnym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wobec nauczycieli, pracowników szkoły i kolegów: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-wulgarne słownictwo, agresja słowna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-zaczepki słowne, fizyczne, kocenie klas młodszych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-bójki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-kradzież i współudział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-kradzież, fałszowanie i niszczenie dokumentów szkolnych)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5, 10, 30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5, 10, 20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30 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każdorazowo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Oszustwo (np. kłamstwo, plagiat, podrobienie podpisu)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Przeszkadzanie w prowadzeniu lekcji, zakłócanie jej toku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Lekceważenie poleceń nauczycieli i pracowników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Niszczenie mienia szkoły oraz innych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 + pokrycie kosztów szkody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Stwarzanie zagrożenia dla siebie i innych członków społeczności szkolnej, posiadanie w szkole niebezpiecznych narzędzi, broni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Palenie papierosów ( w tym e-papierosów), picie alkoholu lub stosowanie innych szkodliwych dla zdrowia używek i przebywanie w grupie palących, pijących itp.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dzienniczka ucznia i brak terminowych podpisów w dzienniczku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Potwierdzone przez policję wejście w konflikt z prawem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Robienie zdjęć, filmów, rejestracja głosu bez zezwolenia osoby nagrywanej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każdorazowo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Umieszczanie zdjęć i treści dotyczących osób trzecich na portalach internetowych lub </w:t>
            </w: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ich rozpowszechnianie poprzez inne urządzenia elektroniczne, bez ich zgody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30 każdorazowo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F17" w:rsidRPr="00347F17" w:rsidTr="00347F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Nagana dyrektora szkoły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Nagana wychowawcy klasy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F17" w:rsidRPr="00347F17" w:rsidRDefault="00347F17" w:rsidP="0034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</w:tbl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20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 zachowania ustalają uczniowie w danym zespole klasowym wspólnie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z wychowawcą klasy według ustalonych kryteriów:</w:t>
      </w:r>
    </w:p>
    <w:p w:rsidR="00347F17" w:rsidRPr="00347F17" w:rsidRDefault="00347F17" w:rsidP="00347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wzorowa                    250 i więcej punktów</w:t>
      </w:r>
    </w:p>
    <w:p w:rsidR="00347F17" w:rsidRPr="00347F17" w:rsidRDefault="00347F17" w:rsidP="00347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bardzo dobra              200-249 punktów</w:t>
      </w:r>
    </w:p>
    <w:p w:rsidR="00347F17" w:rsidRPr="00347F17" w:rsidRDefault="00347F17" w:rsidP="00347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 dobra                        150-199 punktów</w:t>
      </w:r>
    </w:p>
    <w:p w:rsidR="00347F17" w:rsidRPr="00347F17" w:rsidRDefault="00347F17" w:rsidP="00347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poprawna                   50-149 punktów</w:t>
      </w:r>
    </w:p>
    <w:p w:rsidR="00347F17" w:rsidRPr="00347F17" w:rsidRDefault="00347F17" w:rsidP="00347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nieodpowiednia          49-(-99) punktów</w:t>
      </w:r>
    </w:p>
    <w:p w:rsidR="00347F17" w:rsidRPr="00347F17" w:rsidRDefault="00347F17" w:rsidP="00347F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naganna                     (-100) i więcej punktów ujemnych punktów.</w:t>
      </w:r>
    </w:p>
    <w:p w:rsidR="00347F17" w:rsidRPr="00347F17" w:rsidRDefault="00347F17" w:rsidP="00347F17">
      <w:pPr>
        <w:numPr>
          <w:ilvl w:val="0"/>
          <w:numId w:val="20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dodatnie i ujemne ( zachowania ucznia) podsumowuje wychowawca klasy raz  w miesiącu i wpisuje je do dziennika zajęć lekcyjnych oraz  sumuje na tydzień przed klasyfikacją śródroczną i roczną.</w:t>
      </w:r>
    </w:p>
    <w:p w:rsidR="00347F17" w:rsidRPr="00347F17" w:rsidRDefault="00347F17" w:rsidP="00347F17">
      <w:pPr>
        <w:numPr>
          <w:ilvl w:val="0"/>
          <w:numId w:val="20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notowane są w zeszycie ucznia oraz w zeszycie klasowym.</w:t>
      </w:r>
    </w:p>
    <w:p w:rsidR="00347F17" w:rsidRPr="00347F17" w:rsidRDefault="00347F17" w:rsidP="00347F17">
      <w:pPr>
        <w:numPr>
          <w:ilvl w:val="0"/>
          <w:numId w:val="2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wychowawca zakłada zeszyt klasowy, w którym wpisywane będą  pochwały </w:t>
      </w:r>
    </w:p>
    <w:p w:rsidR="00347F17" w:rsidRPr="00347F17" w:rsidRDefault="00347F17" w:rsidP="00347F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i uwagi.</w:t>
      </w:r>
    </w:p>
    <w:p w:rsidR="00347F17" w:rsidRPr="00347F17" w:rsidRDefault="00347F17" w:rsidP="00347F17">
      <w:pPr>
        <w:numPr>
          <w:ilvl w:val="0"/>
          <w:numId w:val="2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pierwszym tygodniu roku szkolnego obowiązkiem każdego ucznia jest założenie zeszytu ucznia.</w:t>
      </w:r>
    </w:p>
    <w:p w:rsidR="00347F17" w:rsidRPr="00347F17" w:rsidRDefault="00347F17" w:rsidP="00347F17">
      <w:pPr>
        <w:numPr>
          <w:ilvl w:val="0"/>
          <w:numId w:val="2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zeszycie znajdować się będą: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strona tytułowa –imię i nazwisko ucznia, klasa, imiona i nazwiska rodziców oraz ich podpisy, pieczątka szkoły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dyrektora szkoły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z rodzicami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usprawiedliwienia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zwolnienia z lekcji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tabela punktacji z zachowania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odnotowane punkty dodatnie i ujemne</w:t>
      </w:r>
    </w:p>
    <w:p w:rsidR="00347F17" w:rsidRPr="00347F17" w:rsidRDefault="00347F17" w:rsidP="00347F17">
      <w:pPr>
        <w:numPr>
          <w:ilvl w:val="0"/>
          <w:numId w:val="213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potwierdzenie wpłat</w:t>
      </w:r>
    </w:p>
    <w:p w:rsidR="00347F17" w:rsidRPr="00347F17" w:rsidRDefault="00347F17" w:rsidP="00347F17">
      <w:pPr>
        <w:numPr>
          <w:ilvl w:val="0"/>
          <w:numId w:val="2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zawsze nosić zeszyt do szkoły, jest odpowiedzialny za jego prowadzenie</w:t>
      </w:r>
    </w:p>
    <w:p w:rsidR="00347F17" w:rsidRPr="00347F17" w:rsidRDefault="00347F17" w:rsidP="00347F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i wygląd.</w:t>
      </w:r>
    </w:p>
    <w:p w:rsidR="00347F17" w:rsidRPr="00347F17" w:rsidRDefault="00347F17" w:rsidP="00347F17">
      <w:pPr>
        <w:numPr>
          <w:ilvl w:val="0"/>
          <w:numId w:val="2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wpis nauczyciela musi być podpisany przez rodziców w terminie siedmiu dni.</w:t>
      </w:r>
    </w:p>
    <w:p w:rsidR="00347F17" w:rsidRPr="00347F17" w:rsidRDefault="00347F17" w:rsidP="00347F17">
      <w:pPr>
        <w:numPr>
          <w:ilvl w:val="0"/>
          <w:numId w:val="2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zgubienia zeszytu, uczeń zakłada nowy zeszyt, a wychowawca dokonuje wpisu punktów na podstawie ostatniego zapisu z dziennika lekcyjnego.</w:t>
      </w:r>
    </w:p>
    <w:p w:rsidR="00347F17" w:rsidRPr="00347F17" w:rsidRDefault="00347F17" w:rsidP="00347F17">
      <w:pPr>
        <w:numPr>
          <w:ilvl w:val="0"/>
          <w:numId w:val="2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punkty przyznaje wychowawca klasy na podstawie wpisów w zeszycie ucznia oraz zeszycie klasowym. </w:t>
      </w:r>
    </w:p>
    <w:p w:rsidR="00347F17" w:rsidRPr="00347F17" w:rsidRDefault="00347F17" w:rsidP="00347F17">
      <w:pPr>
        <w:numPr>
          <w:ilvl w:val="0"/>
          <w:numId w:val="2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zachowania wychowawca uwzględnia uwagi i opinie członków rady pedagogicznej i innych pracowników szkoły.</w:t>
      </w:r>
    </w:p>
    <w:p w:rsidR="00347F17" w:rsidRPr="00347F17" w:rsidRDefault="00347F17" w:rsidP="00347F17">
      <w:pPr>
        <w:numPr>
          <w:ilvl w:val="0"/>
          <w:numId w:val="2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ma prawo podnieść lub obniżyć o jeden stopień ocenę z zachowania.</w:t>
      </w:r>
    </w:p>
    <w:p w:rsidR="00347F17" w:rsidRPr="00347F17" w:rsidRDefault="00347F17" w:rsidP="00347F17">
      <w:pPr>
        <w:numPr>
          <w:ilvl w:val="0"/>
          <w:numId w:val="2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zachowania ustalona przez wychowawcę jest ostateczna z wyjątkiem sytuacji, gdy od wystawionej oceny wniesiono uzasadnione odwołanie.</w:t>
      </w:r>
    </w:p>
    <w:p w:rsidR="00347F17" w:rsidRPr="00347F17" w:rsidRDefault="00347F17" w:rsidP="00347F17">
      <w:pPr>
        <w:numPr>
          <w:ilvl w:val="0"/>
          <w:numId w:val="2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informuje uczniów o ustalonej ocenie zachowania najpóźniej tydzień przed konferencją klasyfikacyjną.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100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informowania ucznia i rodziców o osiągnięciach edukacyjnych: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2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Wychowawca klasy na początku roku szkolnego informuje uczniów i rodziców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wewnątrzszkolnym systemie oceniania. </w:t>
      </w:r>
    </w:p>
    <w:p w:rsidR="00347F17" w:rsidRPr="00347F17" w:rsidRDefault="00347F17" w:rsidP="00347F17">
      <w:pPr>
        <w:numPr>
          <w:ilvl w:val="0"/>
          <w:numId w:val="2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informują uczniów o osiągnięciach edukacyjnych i postępach w tym zakresie. </w:t>
      </w:r>
    </w:p>
    <w:p w:rsidR="00347F17" w:rsidRPr="00347F17" w:rsidRDefault="00347F17" w:rsidP="00347F17">
      <w:pPr>
        <w:numPr>
          <w:ilvl w:val="0"/>
          <w:numId w:val="2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z odpowiedzi ustnych nauczyciel wpisuje do zeszytu przedmiotowego. Ocenione kartkówki i sprawdziany są przechowywane przez nauczyciela i udostępnione na życzenie rodzicom. </w:t>
      </w:r>
    </w:p>
    <w:p w:rsidR="00347F17" w:rsidRPr="00347F17" w:rsidRDefault="00347F17" w:rsidP="00347F17">
      <w:pPr>
        <w:numPr>
          <w:ilvl w:val="0"/>
          <w:numId w:val="2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postępach, trudnościach, specjalnych uzdolnieniach oraz o zachowaniu uczniów przekazywane są rodzicom na zebraniach prowadzonych przez wychowawcę klasy w ciągu roku szkolnego zgodnie z ustalonym w szkole harmonogramem oraz podczas indywidualnych spotkań nauczycieli z rodzicami. Nauczyciele powinni udzielić rodzicom ucznia wyczerpującej informacji w terminie i czasie, który nie koliduje z ich lekcjami i dyżurami. </w:t>
      </w:r>
    </w:p>
    <w:p w:rsidR="00347F17" w:rsidRPr="00347F17" w:rsidRDefault="00347F17" w:rsidP="00347F17">
      <w:pPr>
        <w:numPr>
          <w:ilvl w:val="0"/>
          <w:numId w:val="2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klasy informuje uczniów i rodziców o przewidywanych ocenach klasyfikacyjnych, ze szczególnym naciskiem na oceny niedostateczne, na miesiąc przed konferencją klasyfikacyjną Rady Pedagogicznej. Rodzice zobowiązani są do pisemnego potwierdzenia informacji. W przypadku nieobecności rodzica na konsultacjach, wychowawca przesyła rodzicom informację pisemną. </w:t>
      </w:r>
    </w:p>
    <w:p w:rsidR="00347F17" w:rsidRPr="00347F17" w:rsidRDefault="00347F17" w:rsidP="00347F17">
      <w:pPr>
        <w:numPr>
          <w:ilvl w:val="0"/>
          <w:numId w:val="2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ma prawo telefonicznie powiadomić rodziców o sytuacji ucznia w szkole. 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IX</w:t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Rodzice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101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1"/>
          <w:numId w:val="22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 nauczyciele współpracują ze sobą w sprawach nauczania, wychowania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profilaktyki.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Rodzice mają prawo do: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Wychowywania dziecka zgodnie z własnymi przekonaniami,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Uzyskiwania informacji o zadaniach i zamierzeniach dydaktyczno-wychowawczych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realizowanych w oddziale i szkole,</w:t>
      </w:r>
    </w:p>
    <w:p w:rsidR="00347F17" w:rsidRPr="00347F17" w:rsidRDefault="00347F17" w:rsidP="00347F17">
      <w:pPr>
        <w:numPr>
          <w:ilvl w:val="0"/>
          <w:numId w:val="2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Zapoznania się ze Statutem Szkoły oraz z treścią przepisów dotyczących oceniania,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klasyfikowania i promowania uczniów oraz przeprowadzania egzaminów,</w:t>
      </w:r>
    </w:p>
    <w:p w:rsidR="00347F17" w:rsidRPr="00347F17" w:rsidRDefault="00347F17" w:rsidP="00347F17">
      <w:pPr>
        <w:numPr>
          <w:ilvl w:val="0"/>
          <w:numId w:val="2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rzetelnej informacji na temat swojego dziecka, jego zachowania, postępów </w:t>
      </w:r>
    </w:p>
    <w:p w:rsidR="00347F17" w:rsidRPr="00347F17" w:rsidRDefault="00347F17" w:rsidP="00347F17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przyczyn trudności w nauce,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Zapoznania się z programem wychowawczym oraz programem profilaktyki szkoły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i wpływania na jego kształt,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Decydowania o uczęszczaniu dziecka na zajęcia edukacyjne „wychowanie do życia </w:t>
      </w:r>
    </w:p>
    <w:p w:rsidR="00347F17" w:rsidRPr="00347F17" w:rsidRDefault="00347F17" w:rsidP="00347F17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rodzinie” i lekcje religii,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Uzyskania informacji i porad w sprawach wychowania i dalszego kształcenia swych dzieci,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Uzyskiwania informacji o przewidywanych ocenach niedostatecznych śródrocznych oraz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przewidywanych ocenach rocznych.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Wyrażania opinii na temat pracy szkoły i przekazywania swoich uwag dyrekcji szkoły oraz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organowi sprawującemu nadzór pedagogiczny.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10) Szkoła zapewnia rodzicom doradztwo pedagogiczne i psychologiczne. Rodzice mogą 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zgłosić zastrzeżenia do Dyrektora Szkoły, jeżeli uznają, że roczna (semestralna) ocena klasyfikacyjna z zajęć edukacyjnych lub z zachowania została ustalona niezgodnie z przepisami prawa dotyczącymi trybu ustalania tej oceny. Zastrzeżenia mogą być zgłoszone w terminie do 7 dni po zakończeniu zajęć dydaktyczno-wychowawczych.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102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dziecka są zobowiązani do: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 Regularnego posyłania dziecka na zajęcia szkolne,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Zapewnienia dziecku warunków właściwego przygotowania się do zajęć,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Systematycznej współpracy ze szkołą w celu wspierania wszechstronnego rozwoju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dziecka,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Udziału w spotkaniach z wychowawcą klasy,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Przedłożenia (w formie pisemnej lub osobiście) prośby o wcześniejsze opuszczenie szkoły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dziecko w danym dniu,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Usprawiedliwiania nieobecności ucznia w szkole w terminie 7 dni od powrotu dziecka do 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szkoły,</w:t>
      </w:r>
    </w:p>
    <w:p w:rsidR="00347F17" w:rsidRPr="00347F17" w:rsidRDefault="00347F17" w:rsidP="00347F1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Systematycznej współpracy z pielęgniarką szkolną w zakresie troski o zdrowie dziecka. Rodzic powinien zgłosić pielęgniarce szkolnej choroby dziecka mogące mieć wpływ na bezpieczeństwo jego i innych osób. Nauczyciel nie odpowiada za wypadki związane z ukrytą chorobą dziecka.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X</w:t>
      </w:r>
    </w:p>
    <w:p w:rsidR="00347F17" w:rsidRPr="00347F17" w:rsidRDefault="00347F17" w:rsidP="003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Postanowienia końcowe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103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Nowelizację Statutu Szkoły w razie potrzeby dokona zespół powołany przez Dyrektora Szkoły.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4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104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numPr>
          <w:ilvl w:val="0"/>
          <w:numId w:val="22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ze szkół wchodzących w skład zespołu szkół używa pieczęci urzędowej.</w:t>
      </w:r>
    </w:p>
    <w:p w:rsidR="00347F17" w:rsidRPr="00347F17" w:rsidRDefault="00347F17" w:rsidP="00347F17">
      <w:pPr>
        <w:numPr>
          <w:ilvl w:val="0"/>
          <w:numId w:val="22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Pieczęć urzędowa każdej szkoły zawiera nazwę zespołu szkół. 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105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i przechowuje dokumentację zgodnie z odrębnymi przepisami.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§ 106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Podstawą gospodarki finansowej Szkoły jest plan finansowy Zespołu Szkół nr 7 </w:t>
      </w: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     im. Stanisława Mastalerza.</w:t>
      </w: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 gospodarki finansowej szkoły regulują odrębne przepisy.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107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korzysta z bazy materialnej Zespołu Szkół nr 7 im. Stanisława Mastalerza w Katowicach, stanowiącą własność komunalną Miasta Katowice.</w:t>
      </w:r>
    </w:p>
    <w:p w:rsidR="00347F17" w:rsidRPr="00347F17" w:rsidRDefault="00347F17" w:rsidP="003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F17" w:rsidRPr="00347F17" w:rsidRDefault="00347F17" w:rsidP="00347F17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108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nie posiada osobowości prawnej.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109</w:t>
      </w:r>
    </w:p>
    <w:p w:rsidR="00347F17" w:rsidRPr="00347F17" w:rsidRDefault="00347F17" w:rsidP="003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17" w:rsidRPr="00347F17" w:rsidRDefault="00347F17" w:rsidP="0034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Szkoły wchodzi w życie zgodnie z uchwałą Rady Pedagogicznej po zatwierdzeniu przez Dyrektora Szkoły.</w:t>
      </w:r>
    </w:p>
    <w:p w:rsidR="00960F64" w:rsidRDefault="00960F64"/>
    <w:sectPr w:rsidR="0096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01A"/>
    <w:multiLevelType w:val="hybridMultilevel"/>
    <w:tmpl w:val="3A30B00C"/>
    <w:lvl w:ilvl="0" w:tplc="39E433D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943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41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43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23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41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AB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AC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01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361D9"/>
    <w:multiLevelType w:val="hybridMultilevel"/>
    <w:tmpl w:val="27821E68"/>
    <w:lvl w:ilvl="0" w:tplc="D77680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240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0F15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6615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460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CD762">
      <w:start w:val="2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086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86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03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C67AC"/>
    <w:multiLevelType w:val="multilevel"/>
    <w:tmpl w:val="048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04CAF"/>
    <w:multiLevelType w:val="multilevel"/>
    <w:tmpl w:val="4544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7B5D90"/>
    <w:multiLevelType w:val="multilevel"/>
    <w:tmpl w:val="4F68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81329F"/>
    <w:multiLevelType w:val="multilevel"/>
    <w:tmpl w:val="820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884801"/>
    <w:multiLevelType w:val="multilevel"/>
    <w:tmpl w:val="024C7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9063F6"/>
    <w:multiLevelType w:val="multilevel"/>
    <w:tmpl w:val="21B4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7C1E01"/>
    <w:multiLevelType w:val="multilevel"/>
    <w:tmpl w:val="84A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AF2924"/>
    <w:multiLevelType w:val="multilevel"/>
    <w:tmpl w:val="E80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6851E2"/>
    <w:multiLevelType w:val="multilevel"/>
    <w:tmpl w:val="3FEC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1364EF"/>
    <w:multiLevelType w:val="multilevel"/>
    <w:tmpl w:val="E336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776E23"/>
    <w:multiLevelType w:val="multilevel"/>
    <w:tmpl w:val="2312E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890E0D"/>
    <w:multiLevelType w:val="multilevel"/>
    <w:tmpl w:val="6A7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870D3D"/>
    <w:multiLevelType w:val="multilevel"/>
    <w:tmpl w:val="0E2C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84723D"/>
    <w:multiLevelType w:val="multilevel"/>
    <w:tmpl w:val="CB44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F16143"/>
    <w:multiLevelType w:val="multilevel"/>
    <w:tmpl w:val="2004B8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D16899"/>
    <w:multiLevelType w:val="multilevel"/>
    <w:tmpl w:val="EEBA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D57565"/>
    <w:multiLevelType w:val="multilevel"/>
    <w:tmpl w:val="F222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D327734"/>
    <w:multiLevelType w:val="multilevel"/>
    <w:tmpl w:val="8B26D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95325F"/>
    <w:multiLevelType w:val="multilevel"/>
    <w:tmpl w:val="32F6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447817"/>
    <w:multiLevelType w:val="multilevel"/>
    <w:tmpl w:val="BAC6B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BD0288"/>
    <w:multiLevelType w:val="multilevel"/>
    <w:tmpl w:val="9D18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FA103A"/>
    <w:multiLevelType w:val="multilevel"/>
    <w:tmpl w:val="4A2AB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082610"/>
    <w:multiLevelType w:val="multilevel"/>
    <w:tmpl w:val="E8743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C518FE"/>
    <w:multiLevelType w:val="multilevel"/>
    <w:tmpl w:val="05F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080D06"/>
    <w:multiLevelType w:val="multilevel"/>
    <w:tmpl w:val="830E1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B1343A"/>
    <w:multiLevelType w:val="multilevel"/>
    <w:tmpl w:val="BD88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D64235"/>
    <w:multiLevelType w:val="multilevel"/>
    <w:tmpl w:val="6272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A4F16"/>
    <w:multiLevelType w:val="multilevel"/>
    <w:tmpl w:val="6B5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9F4DC0"/>
    <w:multiLevelType w:val="multilevel"/>
    <w:tmpl w:val="0F70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297FD4"/>
    <w:multiLevelType w:val="multilevel"/>
    <w:tmpl w:val="7414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38404E"/>
    <w:multiLevelType w:val="multilevel"/>
    <w:tmpl w:val="5DAC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56F0AD0"/>
    <w:multiLevelType w:val="multilevel"/>
    <w:tmpl w:val="E832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17E66"/>
    <w:multiLevelType w:val="multilevel"/>
    <w:tmpl w:val="E3F0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067E8B"/>
    <w:multiLevelType w:val="multilevel"/>
    <w:tmpl w:val="F6E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9B724C"/>
    <w:multiLevelType w:val="multilevel"/>
    <w:tmpl w:val="236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544ABE"/>
    <w:multiLevelType w:val="multilevel"/>
    <w:tmpl w:val="364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A5552D5"/>
    <w:multiLevelType w:val="multilevel"/>
    <w:tmpl w:val="F49A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A851C83"/>
    <w:multiLevelType w:val="hybridMultilevel"/>
    <w:tmpl w:val="2612CA98"/>
    <w:lvl w:ilvl="0" w:tplc="E0B86C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1A2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EC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A0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20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E6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A6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84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2E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D94046"/>
    <w:multiLevelType w:val="multilevel"/>
    <w:tmpl w:val="115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6E73F8"/>
    <w:multiLevelType w:val="multilevel"/>
    <w:tmpl w:val="9AB4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CC1F65"/>
    <w:multiLevelType w:val="hybridMultilevel"/>
    <w:tmpl w:val="388257C0"/>
    <w:lvl w:ilvl="0" w:tplc="DCF0826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4A0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CE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01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8D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E1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8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C4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EA042C"/>
    <w:multiLevelType w:val="multilevel"/>
    <w:tmpl w:val="5604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8651C1"/>
    <w:multiLevelType w:val="multilevel"/>
    <w:tmpl w:val="33B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DCD7D6E"/>
    <w:multiLevelType w:val="multilevel"/>
    <w:tmpl w:val="6634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DE23036"/>
    <w:multiLevelType w:val="multilevel"/>
    <w:tmpl w:val="7A8CF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E781E17"/>
    <w:multiLevelType w:val="multilevel"/>
    <w:tmpl w:val="1A44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8F6CBD"/>
    <w:multiLevelType w:val="multilevel"/>
    <w:tmpl w:val="DEACF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564E41"/>
    <w:multiLevelType w:val="multilevel"/>
    <w:tmpl w:val="980E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936FC2"/>
    <w:multiLevelType w:val="multilevel"/>
    <w:tmpl w:val="5D58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824328"/>
    <w:multiLevelType w:val="multilevel"/>
    <w:tmpl w:val="3ACAC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A26EDC"/>
    <w:multiLevelType w:val="multilevel"/>
    <w:tmpl w:val="82B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9F64B1"/>
    <w:multiLevelType w:val="multilevel"/>
    <w:tmpl w:val="4F4E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4A08B7"/>
    <w:multiLevelType w:val="multilevel"/>
    <w:tmpl w:val="0E50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6E7AD5"/>
    <w:multiLevelType w:val="multilevel"/>
    <w:tmpl w:val="035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38D148F"/>
    <w:multiLevelType w:val="multilevel"/>
    <w:tmpl w:val="E08E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49C1EB2"/>
    <w:multiLevelType w:val="multilevel"/>
    <w:tmpl w:val="7AA0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5265417"/>
    <w:multiLevelType w:val="multilevel"/>
    <w:tmpl w:val="62E212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57776EE"/>
    <w:multiLevelType w:val="multilevel"/>
    <w:tmpl w:val="D128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6C20A48"/>
    <w:multiLevelType w:val="multilevel"/>
    <w:tmpl w:val="515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6C86F7F"/>
    <w:multiLevelType w:val="multilevel"/>
    <w:tmpl w:val="797A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70B0DFD"/>
    <w:multiLevelType w:val="multilevel"/>
    <w:tmpl w:val="AD4E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8B265B0"/>
    <w:multiLevelType w:val="multilevel"/>
    <w:tmpl w:val="AE825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C143521"/>
    <w:multiLevelType w:val="multilevel"/>
    <w:tmpl w:val="E9F4BE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C5A3F58"/>
    <w:multiLevelType w:val="multilevel"/>
    <w:tmpl w:val="C3A65C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D456B0A"/>
    <w:multiLevelType w:val="multilevel"/>
    <w:tmpl w:val="76B4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DA713EB"/>
    <w:multiLevelType w:val="multilevel"/>
    <w:tmpl w:val="ACC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EA41706"/>
    <w:multiLevelType w:val="multilevel"/>
    <w:tmpl w:val="070C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F440E9A"/>
    <w:multiLevelType w:val="multilevel"/>
    <w:tmpl w:val="DDF826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6B03E0"/>
    <w:multiLevelType w:val="multilevel"/>
    <w:tmpl w:val="C3F66D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3D82030"/>
    <w:multiLevelType w:val="multilevel"/>
    <w:tmpl w:val="2E3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E52408"/>
    <w:multiLevelType w:val="multilevel"/>
    <w:tmpl w:val="F7B8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431781C"/>
    <w:multiLevelType w:val="multilevel"/>
    <w:tmpl w:val="180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4B37EDC"/>
    <w:multiLevelType w:val="multilevel"/>
    <w:tmpl w:val="1E9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82F116B"/>
    <w:multiLevelType w:val="multilevel"/>
    <w:tmpl w:val="ECF6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8472DB8"/>
    <w:multiLevelType w:val="multilevel"/>
    <w:tmpl w:val="6BD64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077565"/>
    <w:multiLevelType w:val="multilevel"/>
    <w:tmpl w:val="022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92B5EDD"/>
    <w:multiLevelType w:val="multilevel"/>
    <w:tmpl w:val="37B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A0C27CF"/>
    <w:multiLevelType w:val="multilevel"/>
    <w:tmpl w:val="E8908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B074C08"/>
    <w:multiLevelType w:val="multilevel"/>
    <w:tmpl w:val="2DEA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B4F7EAE"/>
    <w:multiLevelType w:val="multilevel"/>
    <w:tmpl w:val="57C4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B6723C8"/>
    <w:multiLevelType w:val="multilevel"/>
    <w:tmpl w:val="E888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BAC04EF"/>
    <w:multiLevelType w:val="multilevel"/>
    <w:tmpl w:val="C342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C4316AA"/>
    <w:multiLevelType w:val="multilevel"/>
    <w:tmpl w:val="7D0A5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D040513"/>
    <w:multiLevelType w:val="multilevel"/>
    <w:tmpl w:val="C518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D7205B3"/>
    <w:multiLevelType w:val="multilevel"/>
    <w:tmpl w:val="8682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DCE5A37"/>
    <w:multiLevelType w:val="multilevel"/>
    <w:tmpl w:val="65F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ECF543E"/>
    <w:multiLevelType w:val="multilevel"/>
    <w:tmpl w:val="2BDAB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C767E1"/>
    <w:multiLevelType w:val="multilevel"/>
    <w:tmpl w:val="DF2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04B34B9"/>
    <w:multiLevelType w:val="multilevel"/>
    <w:tmpl w:val="A39E7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CE459D"/>
    <w:multiLevelType w:val="multilevel"/>
    <w:tmpl w:val="BD3C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2131FDF"/>
    <w:multiLevelType w:val="multilevel"/>
    <w:tmpl w:val="E486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37B0753"/>
    <w:multiLevelType w:val="multilevel"/>
    <w:tmpl w:val="671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974627"/>
    <w:multiLevelType w:val="multilevel"/>
    <w:tmpl w:val="1FD44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4292441"/>
    <w:multiLevelType w:val="multilevel"/>
    <w:tmpl w:val="297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4F23A37"/>
    <w:multiLevelType w:val="multilevel"/>
    <w:tmpl w:val="41D6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6223ED4"/>
    <w:multiLevelType w:val="multilevel"/>
    <w:tmpl w:val="281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6EF0826"/>
    <w:multiLevelType w:val="multilevel"/>
    <w:tmpl w:val="AAB6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77348A8"/>
    <w:multiLevelType w:val="multilevel"/>
    <w:tmpl w:val="1CC07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8B33D1A"/>
    <w:multiLevelType w:val="multilevel"/>
    <w:tmpl w:val="95F4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99F2D8F"/>
    <w:multiLevelType w:val="multilevel"/>
    <w:tmpl w:val="08B0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AD337AA"/>
    <w:multiLevelType w:val="multilevel"/>
    <w:tmpl w:val="4412B8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B997745"/>
    <w:multiLevelType w:val="multilevel"/>
    <w:tmpl w:val="AA4C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C285467"/>
    <w:multiLevelType w:val="hybridMultilevel"/>
    <w:tmpl w:val="562C4D14"/>
    <w:lvl w:ilvl="0" w:tplc="8EF4BD6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08F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E8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26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2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8A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68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3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47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C564105"/>
    <w:multiLevelType w:val="hybridMultilevel"/>
    <w:tmpl w:val="44C49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A47A62"/>
    <w:multiLevelType w:val="multilevel"/>
    <w:tmpl w:val="99D4CB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CB1674A"/>
    <w:multiLevelType w:val="multilevel"/>
    <w:tmpl w:val="B6B4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D2F47FD"/>
    <w:multiLevelType w:val="multilevel"/>
    <w:tmpl w:val="D514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01F6E6C"/>
    <w:multiLevelType w:val="multilevel"/>
    <w:tmpl w:val="E594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02326EF"/>
    <w:multiLevelType w:val="multilevel"/>
    <w:tmpl w:val="A06E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08F420B"/>
    <w:multiLevelType w:val="multilevel"/>
    <w:tmpl w:val="9DCE8C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09356B5"/>
    <w:multiLevelType w:val="multilevel"/>
    <w:tmpl w:val="36C47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0B91B43"/>
    <w:multiLevelType w:val="multilevel"/>
    <w:tmpl w:val="37E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10D1466"/>
    <w:multiLevelType w:val="multilevel"/>
    <w:tmpl w:val="9D0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2723368"/>
    <w:multiLevelType w:val="multilevel"/>
    <w:tmpl w:val="B0960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3B16B88"/>
    <w:multiLevelType w:val="multilevel"/>
    <w:tmpl w:val="011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4017E42"/>
    <w:multiLevelType w:val="multilevel"/>
    <w:tmpl w:val="DC9C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42D78C3"/>
    <w:multiLevelType w:val="multilevel"/>
    <w:tmpl w:val="59E6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42E411B"/>
    <w:multiLevelType w:val="multilevel"/>
    <w:tmpl w:val="F35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5AB498B"/>
    <w:multiLevelType w:val="multilevel"/>
    <w:tmpl w:val="1CF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5D63C1C"/>
    <w:multiLevelType w:val="multilevel"/>
    <w:tmpl w:val="890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5DF2669"/>
    <w:multiLevelType w:val="multilevel"/>
    <w:tmpl w:val="A89CE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94F6EE4"/>
    <w:multiLevelType w:val="multilevel"/>
    <w:tmpl w:val="BA9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9944448"/>
    <w:multiLevelType w:val="multilevel"/>
    <w:tmpl w:val="831E9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123236"/>
    <w:multiLevelType w:val="multilevel"/>
    <w:tmpl w:val="0D1A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A315C86"/>
    <w:multiLevelType w:val="multilevel"/>
    <w:tmpl w:val="786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A9B34CA"/>
    <w:multiLevelType w:val="multilevel"/>
    <w:tmpl w:val="E11A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B813CE0"/>
    <w:multiLevelType w:val="multilevel"/>
    <w:tmpl w:val="4D86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C9B7D0B"/>
    <w:multiLevelType w:val="multilevel"/>
    <w:tmpl w:val="A20E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CA44B9F"/>
    <w:multiLevelType w:val="hybridMultilevel"/>
    <w:tmpl w:val="92EE4580"/>
    <w:lvl w:ilvl="0" w:tplc="CB9EF64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03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8F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4A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0D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40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A5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2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26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CAB6340"/>
    <w:multiLevelType w:val="multilevel"/>
    <w:tmpl w:val="C60C7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E0E00BB"/>
    <w:multiLevelType w:val="hybridMultilevel"/>
    <w:tmpl w:val="528AFD58"/>
    <w:lvl w:ilvl="0" w:tplc="D518A9B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087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6C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08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E2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8C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49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27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05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E687729"/>
    <w:multiLevelType w:val="multilevel"/>
    <w:tmpl w:val="8392E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E732832"/>
    <w:multiLevelType w:val="multilevel"/>
    <w:tmpl w:val="6778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EF2315F"/>
    <w:multiLevelType w:val="multilevel"/>
    <w:tmpl w:val="6A6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F5F7E8E"/>
    <w:multiLevelType w:val="multilevel"/>
    <w:tmpl w:val="C4C8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0195717"/>
    <w:multiLevelType w:val="multilevel"/>
    <w:tmpl w:val="93FA8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0A7365E"/>
    <w:multiLevelType w:val="multilevel"/>
    <w:tmpl w:val="047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0D819EC"/>
    <w:multiLevelType w:val="multilevel"/>
    <w:tmpl w:val="3878E3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0D94332"/>
    <w:multiLevelType w:val="multilevel"/>
    <w:tmpl w:val="354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15706E9"/>
    <w:multiLevelType w:val="multilevel"/>
    <w:tmpl w:val="B3622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1F71402"/>
    <w:multiLevelType w:val="multilevel"/>
    <w:tmpl w:val="91948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25F135D"/>
    <w:multiLevelType w:val="multilevel"/>
    <w:tmpl w:val="36A4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46A0A89"/>
    <w:multiLevelType w:val="hybridMultilevel"/>
    <w:tmpl w:val="A00685A8"/>
    <w:lvl w:ilvl="0" w:tplc="F626BF1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1ED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A2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AD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2D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8D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6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26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6F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4961561"/>
    <w:multiLevelType w:val="multilevel"/>
    <w:tmpl w:val="C25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4C10CEA"/>
    <w:multiLevelType w:val="hybridMultilevel"/>
    <w:tmpl w:val="1AA24354"/>
    <w:lvl w:ilvl="0" w:tplc="7BD873C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2A6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CA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4A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6D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66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C9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82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EE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5AF49C3"/>
    <w:multiLevelType w:val="multilevel"/>
    <w:tmpl w:val="276C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5B479E5"/>
    <w:multiLevelType w:val="multilevel"/>
    <w:tmpl w:val="2C8C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67D1362"/>
    <w:multiLevelType w:val="multilevel"/>
    <w:tmpl w:val="91D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69C475F"/>
    <w:multiLevelType w:val="multilevel"/>
    <w:tmpl w:val="B3DA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6D721E5"/>
    <w:multiLevelType w:val="hybridMultilevel"/>
    <w:tmpl w:val="00A29BF8"/>
    <w:lvl w:ilvl="0" w:tplc="EF4E2A2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C0C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B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8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07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AC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23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4C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6F81074"/>
    <w:multiLevelType w:val="multilevel"/>
    <w:tmpl w:val="C7B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83E7316"/>
    <w:multiLevelType w:val="multilevel"/>
    <w:tmpl w:val="DB9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8427613"/>
    <w:multiLevelType w:val="multilevel"/>
    <w:tmpl w:val="F758A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8C21E93"/>
    <w:multiLevelType w:val="multilevel"/>
    <w:tmpl w:val="364C6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9325FB4"/>
    <w:multiLevelType w:val="multilevel"/>
    <w:tmpl w:val="7A2C6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A464A90"/>
    <w:multiLevelType w:val="multilevel"/>
    <w:tmpl w:val="9528C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B9A5396"/>
    <w:multiLevelType w:val="multilevel"/>
    <w:tmpl w:val="EEFC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C472EAA"/>
    <w:multiLevelType w:val="multilevel"/>
    <w:tmpl w:val="E4B0D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4C1D98"/>
    <w:multiLevelType w:val="multilevel"/>
    <w:tmpl w:val="18FA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E7E24B6"/>
    <w:multiLevelType w:val="multilevel"/>
    <w:tmpl w:val="44B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FF016CF"/>
    <w:multiLevelType w:val="multilevel"/>
    <w:tmpl w:val="8B30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1192EAD"/>
    <w:multiLevelType w:val="multilevel"/>
    <w:tmpl w:val="B264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27F4DFC"/>
    <w:multiLevelType w:val="multilevel"/>
    <w:tmpl w:val="285A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3584DD1"/>
    <w:multiLevelType w:val="multilevel"/>
    <w:tmpl w:val="1D1E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3DE4BC4"/>
    <w:multiLevelType w:val="multilevel"/>
    <w:tmpl w:val="D9FA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60B4B97"/>
    <w:multiLevelType w:val="multilevel"/>
    <w:tmpl w:val="2748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6112A7F"/>
    <w:multiLevelType w:val="multilevel"/>
    <w:tmpl w:val="EF52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66D1454"/>
    <w:multiLevelType w:val="multilevel"/>
    <w:tmpl w:val="26804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8732A71"/>
    <w:multiLevelType w:val="multilevel"/>
    <w:tmpl w:val="E05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9643EF5"/>
    <w:multiLevelType w:val="multilevel"/>
    <w:tmpl w:val="FEBAD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9EF0CB4"/>
    <w:multiLevelType w:val="multilevel"/>
    <w:tmpl w:val="21BA5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B9F4835"/>
    <w:multiLevelType w:val="multilevel"/>
    <w:tmpl w:val="B7408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BD91426"/>
    <w:multiLevelType w:val="multilevel"/>
    <w:tmpl w:val="5DF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C576D55"/>
    <w:multiLevelType w:val="hybridMultilevel"/>
    <w:tmpl w:val="2EB67540"/>
    <w:lvl w:ilvl="0" w:tplc="73E23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A7C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25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EA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6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45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8B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80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6F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C7558BD"/>
    <w:multiLevelType w:val="hybridMultilevel"/>
    <w:tmpl w:val="2B780CD4"/>
    <w:lvl w:ilvl="0" w:tplc="9A24C64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7AB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20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67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E5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4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0D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02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2D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CAA59B1"/>
    <w:multiLevelType w:val="multilevel"/>
    <w:tmpl w:val="3D8E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E991793"/>
    <w:multiLevelType w:val="multilevel"/>
    <w:tmpl w:val="1114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7"/>
  </w:num>
  <w:num w:numId="2">
    <w:abstractNumId w:val="93"/>
  </w:num>
  <w:num w:numId="3">
    <w:abstractNumId w:val="78"/>
  </w:num>
  <w:num w:numId="4">
    <w:abstractNumId w:val="43"/>
  </w:num>
  <w:num w:numId="5">
    <w:abstractNumId w:val="59"/>
  </w:num>
  <w:num w:numId="6">
    <w:abstractNumId w:val="33"/>
    <w:lvlOverride w:ilvl="0">
      <w:lvl w:ilvl="0">
        <w:numFmt w:val="lowerLetter"/>
        <w:lvlText w:val="%1."/>
        <w:lvlJc w:val="left"/>
      </w:lvl>
    </w:lvlOverride>
  </w:num>
  <w:num w:numId="7">
    <w:abstractNumId w:val="133"/>
    <w:lvlOverride w:ilvl="0">
      <w:lvl w:ilvl="0">
        <w:numFmt w:val="decimal"/>
        <w:lvlText w:val="%1."/>
        <w:lvlJc w:val="left"/>
      </w:lvl>
    </w:lvlOverride>
  </w:num>
  <w:num w:numId="8">
    <w:abstractNumId w:val="133"/>
    <w:lvlOverride w:ilvl="0">
      <w:lvl w:ilvl="0">
        <w:numFmt w:val="decimal"/>
        <w:lvlText w:val="%1."/>
        <w:lvlJc w:val="left"/>
      </w:lvl>
    </w:lvlOverride>
  </w:num>
  <w:num w:numId="9">
    <w:abstractNumId w:val="133"/>
    <w:lvlOverride w:ilvl="0">
      <w:lvl w:ilvl="0">
        <w:numFmt w:val="decimal"/>
        <w:lvlText w:val="%1."/>
        <w:lvlJc w:val="left"/>
      </w:lvl>
    </w:lvlOverride>
  </w:num>
  <w:num w:numId="10">
    <w:abstractNumId w:val="133"/>
    <w:lvlOverride w:ilvl="0">
      <w:lvl w:ilvl="0">
        <w:numFmt w:val="decimal"/>
        <w:lvlText w:val="%1."/>
        <w:lvlJc w:val="left"/>
      </w:lvl>
    </w:lvlOverride>
  </w:num>
  <w:num w:numId="11">
    <w:abstractNumId w:val="133"/>
    <w:lvlOverride w:ilvl="0">
      <w:lvl w:ilvl="0">
        <w:numFmt w:val="decimal"/>
        <w:lvlText w:val="%1."/>
        <w:lvlJc w:val="left"/>
      </w:lvl>
    </w:lvlOverride>
  </w:num>
  <w:num w:numId="12">
    <w:abstractNumId w:val="120"/>
    <w:lvlOverride w:ilvl="0">
      <w:lvl w:ilvl="0">
        <w:numFmt w:val="lowerLetter"/>
        <w:lvlText w:val="%1."/>
        <w:lvlJc w:val="left"/>
      </w:lvl>
    </w:lvlOverride>
  </w:num>
  <w:num w:numId="13">
    <w:abstractNumId w:val="9"/>
    <w:lvlOverride w:ilvl="1">
      <w:lvl w:ilvl="1">
        <w:numFmt w:val="lowerLetter"/>
        <w:lvlText w:val="%2."/>
        <w:lvlJc w:val="left"/>
      </w:lvl>
    </w:lvlOverride>
  </w:num>
  <w:num w:numId="14">
    <w:abstractNumId w:val="46"/>
    <w:lvlOverride w:ilvl="0">
      <w:lvl w:ilvl="0">
        <w:numFmt w:val="decimal"/>
        <w:lvlText w:val="%1."/>
        <w:lvlJc w:val="left"/>
      </w:lvl>
    </w:lvlOverride>
  </w:num>
  <w:num w:numId="15">
    <w:abstractNumId w:val="121"/>
  </w:num>
  <w:num w:numId="16">
    <w:abstractNumId w:val="163"/>
    <w:lvlOverride w:ilvl="0">
      <w:lvl w:ilvl="0">
        <w:numFmt w:val="lowerLetter"/>
        <w:lvlText w:val="%1."/>
        <w:lvlJc w:val="left"/>
      </w:lvl>
    </w:lvlOverride>
  </w:num>
  <w:num w:numId="17">
    <w:abstractNumId w:val="122"/>
    <w:lvlOverride w:ilvl="0">
      <w:lvl w:ilvl="0">
        <w:numFmt w:val="decimal"/>
        <w:lvlText w:val="%1."/>
        <w:lvlJc w:val="left"/>
      </w:lvl>
    </w:lvlOverride>
  </w:num>
  <w:num w:numId="18">
    <w:abstractNumId w:val="166"/>
  </w:num>
  <w:num w:numId="19">
    <w:abstractNumId w:val="61"/>
    <w:lvlOverride w:ilvl="0">
      <w:lvl w:ilvl="0">
        <w:numFmt w:val="decimal"/>
        <w:lvlText w:val="%1."/>
        <w:lvlJc w:val="left"/>
      </w:lvl>
    </w:lvlOverride>
  </w:num>
  <w:num w:numId="20">
    <w:abstractNumId w:val="95"/>
    <w:lvlOverride w:ilvl="0">
      <w:lvl w:ilvl="0">
        <w:numFmt w:val="lowerLetter"/>
        <w:lvlText w:val="%1."/>
        <w:lvlJc w:val="left"/>
      </w:lvl>
    </w:lvlOverride>
  </w:num>
  <w:num w:numId="21">
    <w:abstractNumId w:val="80"/>
    <w:lvlOverride w:ilvl="0">
      <w:lvl w:ilvl="0">
        <w:numFmt w:val="lowerLetter"/>
        <w:lvlText w:val="%1."/>
        <w:lvlJc w:val="left"/>
      </w:lvl>
    </w:lvlOverride>
  </w:num>
  <w:num w:numId="22">
    <w:abstractNumId w:val="86"/>
    <w:lvlOverride w:ilvl="0">
      <w:lvl w:ilvl="0">
        <w:numFmt w:val="lowerLetter"/>
        <w:lvlText w:val="%1."/>
        <w:lvlJc w:val="left"/>
      </w:lvl>
    </w:lvlOverride>
  </w:num>
  <w:num w:numId="23">
    <w:abstractNumId w:val="177"/>
    <w:lvlOverride w:ilvl="0">
      <w:lvl w:ilvl="0">
        <w:numFmt w:val="lowerLetter"/>
        <w:lvlText w:val="%1."/>
        <w:lvlJc w:val="left"/>
      </w:lvl>
    </w:lvlOverride>
  </w:num>
  <w:num w:numId="24">
    <w:abstractNumId w:val="127"/>
    <w:lvlOverride w:ilvl="0">
      <w:lvl w:ilvl="0">
        <w:numFmt w:val="lowerLetter"/>
        <w:lvlText w:val="%1."/>
        <w:lvlJc w:val="left"/>
      </w:lvl>
    </w:lvlOverride>
  </w:num>
  <w:num w:numId="25">
    <w:abstractNumId w:val="87"/>
    <w:lvlOverride w:ilvl="0">
      <w:lvl w:ilvl="0">
        <w:numFmt w:val="lowerLetter"/>
        <w:lvlText w:val="%1."/>
        <w:lvlJc w:val="left"/>
      </w:lvl>
    </w:lvlOverride>
  </w:num>
  <w:num w:numId="26">
    <w:abstractNumId w:val="143"/>
  </w:num>
  <w:num w:numId="27">
    <w:abstractNumId w:val="30"/>
    <w:lvlOverride w:ilvl="0">
      <w:lvl w:ilvl="0">
        <w:numFmt w:val="lowerLetter"/>
        <w:lvlText w:val="%1."/>
        <w:lvlJc w:val="left"/>
      </w:lvl>
    </w:lvlOverride>
  </w:num>
  <w:num w:numId="28">
    <w:abstractNumId w:val="132"/>
  </w:num>
  <w:num w:numId="29">
    <w:abstractNumId w:val="132"/>
    <w:lvlOverride w:ilvl="0">
      <w:lvl w:ilvl="0" w:tplc="D518A9BC">
        <w:numFmt w:val="lowerLetter"/>
        <w:lvlText w:val="%1."/>
        <w:lvlJc w:val="left"/>
      </w:lvl>
    </w:lvlOverride>
  </w:num>
  <w:num w:numId="30">
    <w:abstractNumId w:val="151"/>
  </w:num>
  <w:num w:numId="31">
    <w:abstractNumId w:val="151"/>
    <w:lvlOverride w:ilvl="0">
      <w:lvl w:ilvl="0" w:tplc="EF4E2A26">
        <w:numFmt w:val="lowerLetter"/>
        <w:lvlText w:val="%1."/>
        <w:lvlJc w:val="left"/>
      </w:lvl>
    </w:lvlOverride>
  </w:num>
  <w:num w:numId="32">
    <w:abstractNumId w:val="151"/>
    <w:lvlOverride w:ilvl="0">
      <w:lvl w:ilvl="0" w:tplc="EF4E2A26">
        <w:numFmt w:val="lowerLetter"/>
        <w:lvlText w:val="%1."/>
        <w:lvlJc w:val="left"/>
      </w:lvl>
    </w:lvlOverride>
  </w:num>
  <w:num w:numId="33">
    <w:abstractNumId w:val="151"/>
    <w:lvlOverride w:ilvl="0">
      <w:lvl w:ilvl="0" w:tplc="EF4E2A26">
        <w:numFmt w:val="lowerLetter"/>
        <w:lvlText w:val="%1."/>
        <w:lvlJc w:val="left"/>
      </w:lvl>
    </w:lvlOverride>
  </w:num>
  <w:num w:numId="34">
    <w:abstractNumId w:val="151"/>
    <w:lvlOverride w:ilvl="0">
      <w:lvl w:ilvl="0" w:tplc="EF4E2A26">
        <w:numFmt w:val="lowerLetter"/>
        <w:lvlText w:val="%1."/>
        <w:lvlJc w:val="left"/>
      </w:lvl>
    </w:lvlOverride>
  </w:num>
  <w:num w:numId="35">
    <w:abstractNumId w:val="44"/>
    <w:lvlOverride w:ilvl="0">
      <w:lvl w:ilvl="0">
        <w:numFmt w:val="lowerLetter"/>
        <w:lvlText w:val="%1."/>
        <w:lvlJc w:val="left"/>
      </w:lvl>
    </w:lvlOverride>
  </w:num>
  <w:num w:numId="36">
    <w:abstractNumId w:val="41"/>
    <w:lvlOverride w:ilvl="0">
      <w:lvl w:ilvl="0">
        <w:numFmt w:val="lowerLetter"/>
        <w:lvlText w:val="%1."/>
        <w:lvlJc w:val="left"/>
      </w:lvl>
    </w:lvlOverride>
  </w:num>
  <w:num w:numId="37">
    <w:abstractNumId w:val="138"/>
    <w:lvlOverride w:ilvl="0">
      <w:lvl w:ilvl="0">
        <w:numFmt w:val="lowerLetter"/>
        <w:lvlText w:val="%1."/>
        <w:lvlJc w:val="left"/>
      </w:lvl>
    </w:lvlOverride>
  </w:num>
  <w:num w:numId="38">
    <w:abstractNumId w:val="136"/>
  </w:num>
  <w:num w:numId="39">
    <w:abstractNumId w:val="70"/>
    <w:lvlOverride w:ilvl="0">
      <w:lvl w:ilvl="0">
        <w:numFmt w:val="decimal"/>
        <w:lvlText w:val="%1."/>
        <w:lvlJc w:val="left"/>
      </w:lvl>
    </w:lvlOverride>
  </w:num>
  <w:num w:numId="40">
    <w:abstractNumId w:val="70"/>
    <w:lvlOverride w:ilvl="0">
      <w:lvl w:ilvl="0">
        <w:numFmt w:val="decimal"/>
        <w:lvlText w:val="%1."/>
        <w:lvlJc w:val="left"/>
      </w:lvl>
    </w:lvlOverride>
  </w:num>
  <w:num w:numId="41">
    <w:abstractNumId w:val="70"/>
    <w:lvlOverride w:ilvl="0">
      <w:lvl w:ilvl="0">
        <w:numFmt w:val="decimal"/>
        <w:lvlText w:val="%1."/>
        <w:lvlJc w:val="left"/>
      </w:lvl>
    </w:lvlOverride>
  </w:num>
  <w:num w:numId="42">
    <w:abstractNumId w:val="70"/>
    <w:lvlOverride w:ilvl="0">
      <w:lvl w:ilvl="0">
        <w:numFmt w:val="decimal"/>
        <w:lvlText w:val="%1."/>
        <w:lvlJc w:val="left"/>
      </w:lvl>
    </w:lvlOverride>
  </w:num>
  <w:num w:numId="43">
    <w:abstractNumId w:val="98"/>
    <w:lvlOverride w:ilvl="0">
      <w:lvl w:ilvl="0">
        <w:numFmt w:val="lowerLetter"/>
        <w:lvlText w:val="%1."/>
        <w:lvlJc w:val="left"/>
      </w:lvl>
    </w:lvlOverride>
  </w:num>
  <w:num w:numId="44">
    <w:abstractNumId w:val="94"/>
    <w:lvlOverride w:ilvl="0">
      <w:lvl w:ilvl="0">
        <w:numFmt w:val="decimal"/>
        <w:lvlText w:val="%1."/>
        <w:lvlJc w:val="left"/>
      </w:lvl>
    </w:lvlOverride>
  </w:num>
  <w:num w:numId="45">
    <w:abstractNumId w:val="75"/>
  </w:num>
  <w:num w:numId="46">
    <w:abstractNumId w:val="62"/>
  </w:num>
  <w:num w:numId="47">
    <w:abstractNumId w:val="68"/>
    <w:lvlOverride w:ilvl="0">
      <w:lvl w:ilvl="0">
        <w:numFmt w:val="lowerLetter"/>
        <w:lvlText w:val="%1."/>
        <w:lvlJc w:val="left"/>
      </w:lvl>
    </w:lvlOverride>
  </w:num>
  <w:num w:numId="48">
    <w:abstractNumId w:val="74"/>
  </w:num>
  <w:num w:numId="49">
    <w:abstractNumId w:val="140"/>
  </w:num>
  <w:num w:numId="50">
    <w:abstractNumId w:val="50"/>
  </w:num>
  <w:num w:numId="51">
    <w:abstractNumId w:val="161"/>
  </w:num>
  <w:num w:numId="52">
    <w:abstractNumId w:val="29"/>
  </w:num>
  <w:num w:numId="53">
    <w:abstractNumId w:val="10"/>
  </w:num>
  <w:num w:numId="54">
    <w:abstractNumId w:val="109"/>
  </w:num>
  <w:num w:numId="55">
    <w:abstractNumId w:val="167"/>
  </w:num>
  <w:num w:numId="56">
    <w:abstractNumId w:val="34"/>
  </w:num>
  <w:num w:numId="57">
    <w:abstractNumId w:val="34"/>
    <w:lvlOverride w:ilvl="1">
      <w:lvl w:ilvl="1">
        <w:numFmt w:val="lowerLetter"/>
        <w:lvlText w:val="%2."/>
        <w:lvlJc w:val="left"/>
      </w:lvl>
    </w:lvlOverride>
  </w:num>
  <w:num w:numId="58">
    <w:abstractNumId w:val="2"/>
  </w:num>
  <w:num w:numId="59">
    <w:abstractNumId w:val="13"/>
  </w:num>
  <w:num w:numId="60">
    <w:abstractNumId w:val="22"/>
  </w:num>
  <w:num w:numId="61">
    <w:abstractNumId w:val="26"/>
    <w:lvlOverride w:ilvl="0">
      <w:lvl w:ilvl="0">
        <w:numFmt w:val="decimal"/>
        <w:lvlText w:val="%1."/>
        <w:lvlJc w:val="left"/>
      </w:lvl>
    </w:lvlOverride>
  </w:num>
  <w:num w:numId="62">
    <w:abstractNumId w:val="7"/>
    <w:lvlOverride w:ilvl="0">
      <w:lvl w:ilvl="0">
        <w:numFmt w:val="lowerLetter"/>
        <w:lvlText w:val="%1."/>
        <w:lvlJc w:val="left"/>
      </w:lvl>
    </w:lvlOverride>
  </w:num>
  <w:num w:numId="63">
    <w:abstractNumId w:val="57"/>
  </w:num>
  <w:num w:numId="64">
    <w:abstractNumId w:val="57"/>
    <w:lvlOverride w:ilvl="1">
      <w:lvl w:ilvl="1">
        <w:numFmt w:val="lowerLetter"/>
        <w:lvlText w:val="%2."/>
        <w:lvlJc w:val="left"/>
      </w:lvl>
    </w:lvlOverride>
  </w:num>
  <w:num w:numId="65">
    <w:abstractNumId w:val="110"/>
  </w:num>
  <w:num w:numId="66">
    <w:abstractNumId w:val="134"/>
  </w:num>
  <w:num w:numId="67">
    <w:abstractNumId w:val="27"/>
  </w:num>
  <w:num w:numId="68">
    <w:abstractNumId w:val="49"/>
  </w:num>
  <w:num w:numId="69">
    <w:abstractNumId w:val="116"/>
  </w:num>
  <w:num w:numId="70">
    <w:abstractNumId w:val="168"/>
    <w:lvlOverride w:ilvl="0">
      <w:lvl w:ilvl="0">
        <w:numFmt w:val="lowerLetter"/>
        <w:lvlText w:val="%1."/>
        <w:lvlJc w:val="left"/>
      </w:lvl>
    </w:lvlOverride>
  </w:num>
  <w:num w:numId="71">
    <w:abstractNumId w:val="40"/>
  </w:num>
  <w:num w:numId="72">
    <w:abstractNumId w:val="158"/>
  </w:num>
  <w:num w:numId="73">
    <w:abstractNumId w:val="52"/>
  </w:num>
  <w:num w:numId="74">
    <w:abstractNumId w:val="114"/>
  </w:num>
  <w:num w:numId="75">
    <w:abstractNumId w:val="149"/>
    <w:lvlOverride w:ilvl="5">
      <w:lvl w:ilvl="5">
        <w:numFmt w:val="lowerLetter"/>
        <w:lvlText w:val="%6."/>
        <w:lvlJc w:val="left"/>
      </w:lvl>
    </w:lvlOverride>
  </w:num>
  <w:num w:numId="76">
    <w:abstractNumId w:val="1"/>
  </w:num>
  <w:num w:numId="77">
    <w:abstractNumId w:val="51"/>
    <w:lvlOverride w:ilvl="3">
      <w:lvl w:ilvl="3">
        <w:numFmt w:val="decimal"/>
        <w:lvlText w:val="%4."/>
        <w:lvlJc w:val="left"/>
      </w:lvl>
    </w:lvlOverride>
  </w:num>
  <w:num w:numId="78">
    <w:abstractNumId w:val="128"/>
  </w:num>
  <w:num w:numId="79">
    <w:abstractNumId w:val="150"/>
  </w:num>
  <w:num w:numId="80">
    <w:abstractNumId w:val="124"/>
    <w:lvlOverride w:ilvl="3">
      <w:lvl w:ilvl="3">
        <w:numFmt w:val="decimal"/>
        <w:lvlText w:val="%4."/>
        <w:lvlJc w:val="left"/>
      </w:lvl>
    </w:lvlOverride>
  </w:num>
  <w:num w:numId="81">
    <w:abstractNumId w:val="124"/>
    <w:lvlOverride w:ilvl="3">
      <w:lvl w:ilvl="3">
        <w:numFmt w:val="decimal"/>
        <w:lvlText w:val="%4."/>
        <w:lvlJc w:val="left"/>
      </w:lvl>
    </w:lvlOverride>
  </w:num>
  <w:num w:numId="82">
    <w:abstractNumId w:val="157"/>
    <w:lvlOverride w:ilvl="3">
      <w:lvl w:ilvl="3">
        <w:numFmt w:val="decimal"/>
        <w:lvlText w:val="%4."/>
        <w:lvlJc w:val="left"/>
      </w:lvl>
    </w:lvlOverride>
  </w:num>
  <w:num w:numId="83">
    <w:abstractNumId w:val="157"/>
    <w:lvlOverride w:ilvl="3">
      <w:lvl w:ilvl="3">
        <w:numFmt w:val="decimal"/>
        <w:lvlText w:val="%4."/>
        <w:lvlJc w:val="left"/>
      </w:lvl>
    </w:lvlOverride>
  </w:num>
  <w:num w:numId="84">
    <w:abstractNumId w:val="79"/>
    <w:lvlOverride w:ilvl="3">
      <w:lvl w:ilvl="3">
        <w:numFmt w:val="decimal"/>
        <w:lvlText w:val="%4."/>
        <w:lvlJc w:val="left"/>
      </w:lvl>
    </w:lvlOverride>
  </w:num>
  <w:num w:numId="85">
    <w:abstractNumId w:val="84"/>
    <w:lvlOverride w:ilvl="3">
      <w:lvl w:ilvl="3">
        <w:numFmt w:val="decimal"/>
        <w:lvlText w:val="%4."/>
        <w:lvlJc w:val="left"/>
      </w:lvl>
    </w:lvlOverride>
  </w:num>
  <w:num w:numId="86">
    <w:abstractNumId w:val="56"/>
  </w:num>
  <w:num w:numId="87">
    <w:abstractNumId w:val="170"/>
  </w:num>
  <w:num w:numId="88">
    <w:abstractNumId w:val="155"/>
    <w:lvlOverride w:ilvl="0">
      <w:lvl w:ilvl="0">
        <w:numFmt w:val="decimal"/>
        <w:lvlText w:val="%1."/>
        <w:lvlJc w:val="left"/>
      </w:lvl>
    </w:lvlOverride>
  </w:num>
  <w:num w:numId="89">
    <w:abstractNumId w:val="155"/>
    <w:lvlOverride w:ilvl="0">
      <w:lvl w:ilvl="0">
        <w:numFmt w:val="decimal"/>
        <w:lvlText w:val="%1."/>
        <w:lvlJc w:val="left"/>
      </w:lvl>
    </w:lvlOverride>
  </w:num>
  <w:num w:numId="90">
    <w:abstractNumId w:val="155"/>
    <w:lvlOverride w:ilvl="0">
      <w:lvl w:ilvl="0">
        <w:numFmt w:val="decimal"/>
        <w:lvlText w:val="%1."/>
        <w:lvlJc w:val="left"/>
      </w:lvl>
    </w:lvlOverride>
  </w:num>
  <w:num w:numId="91">
    <w:abstractNumId w:val="11"/>
    <w:lvlOverride w:ilvl="5">
      <w:lvl w:ilvl="5">
        <w:numFmt w:val="lowerLetter"/>
        <w:lvlText w:val="%6."/>
        <w:lvlJc w:val="left"/>
      </w:lvl>
    </w:lvlOverride>
  </w:num>
  <w:num w:numId="92">
    <w:abstractNumId w:val="141"/>
    <w:lvlOverride w:ilvl="0">
      <w:lvl w:ilvl="0">
        <w:numFmt w:val="decimal"/>
        <w:lvlText w:val="%1."/>
        <w:lvlJc w:val="left"/>
      </w:lvl>
    </w:lvlOverride>
  </w:num>
  <w:num w:numId="93">
    <w:abstractNumId w:val="113"/>
    <w:lvlOverride w:ilvl="1">
      <w:lvl w:ilvl="1">
        <w:numFmt w:val="lowerLetter"/>
        <w:lvlText w:val="%2."/>
        <w:lvlJc w:val="left"/>
      </w:lvl>
    </w:lvlOverride>
  </w:num>
  <w:num w:numId="94">
    <w:abstractNumId w:val="18"/>
  </w:num>
  <w:num w:numId="95">
    <w:abstractNumId w:val="175"/>
  </w:num>
  <w:num w:numId="96">
    <w:abstractNumId w:val="54"/>
  </w:num>
  <w:num w:numId="97">
    <w:abstractNumId w:val="174"/>
  </w:num>
  <w:num w:numId="98">
    <w:abstractNumId w:val="123"/>
  </w:num>
  <w:num w:numId="99">
    <w:abstractNumId w:val="63"/>
    <w:lvlOverride w:ilvl="0">
      <w:lvl w:ilvl="0">
        <w:numFmt w:val="decimal"/>
        <w:lvlText w:val="%1."/>
        <w:lvlJc w:val="left"/>
      </w:lvl>
    </w:lvlOverride>
  </w:num>
  <w:num w:numId="100">
    <w:abstractNumId w:val="63"/>
    <w:lvlOverride w:ilvl="0">
      <w:lvl w:ilvl="0">
        <w:numFmt w:val="decimal"/>
        <w:lvlText w:val="%1."/>
        <w:lvlJc w:val="left"/>
      </w:lvl>
    </w:lvlOverride>
  </w:num>
  <w:num w:numId="101">
    <w:abstractNumId w:val="63"/>
    <w:lvlOverride w:ilvl="0">
      <w:lvl w:ilvl="0">
        <w:numFmt w:val="decimal"/>
        <w:lvlText w:val="%1."/>
        <w:lvlJc w:val="left"/>
      </w:lvl>
    </w:lvlOverride>
  </w:num>
  <w:num w:numId="102">
    <w:abstractNumId w:val="63"/>
    <w:lvlOverride w:ilvl="0">
      <w:lvl w:ilvl="0">
        <w:numFmt w:val="decimal"/>
        <w:lvlText w:val="%1."/>
        <w:lvlJc w:val="left"/>
      </w:lvl>
    </w:lvlOverride>
  </w:num>
  <w:num w:numId="103">
    <w:abstractNumId w:val="63"/>
    <w:lvlOverride w:ilvl="0">
      <w:lvl w:ilvl="0">
        <w:numFmt w:val="decimal"/>
        <w:lvlText w:val="%1."/>
        <w:lvlJc w:val="left"/>
      </w:lvl>
    </w:lvlOverride>
  </w:num>
  <w:num w:numId="104">
    <w:abstractNumId w:val="88"/>
    <w:lvlOverride w:ilvl="0">
      <w:lvl w:ilvl="0">
        <w:numFmt w:val="decimal"/>
        <w:lvlText w:val="%1."/>
        <w:lvlJc w:val="left"/>
      </w:lvl>
    </w:lvlOverride>
  </w:num>
  <w:num w:numId="105">
    <w:abstractNumId w:val="58"/>
    <w:lvlOverride w:ilvl="2">
      <w:lvl w:ilvl="2">
        <w:numFmt w:val="decimal"/>
        <w:lvlText w:val="%3."/>
        <w:lvlJc w:val="left"/>
      </w:lvl>
    </w:lvlOverride>
  </w:num>
  <w:num w:numId="106">
    <w:abstractNumId w:val="58"/>
    <w:lvlOverride w:ilvl="2">
      <w:lvl w:ilvl="2">
        <w:numFmt w:val="decimal"/>
        <w:lvlText w:val="%3."/>
        <w:lvlJc w:val="left"/>
      </w:lvl>
    </w:lvlOverride>
  </w:num>
  <w:num w:numId="107">
    <w:abstractNumId w:val="91"/>
    <w:lvlOverride w:ilvl="0">
      <w:lvl w:ilvl="0">
        <w:numFmt w:val="lowerLetter"/>
        <w:lvlText w:val="%1."/>
        <w:lvlJc w:val="left"/>
      </w:lvl>
    </w:lvlOverride>
  </w:num>
  <w:num w:numId="108">
    <w:abstractNumId w:val="147"/>
    <w:lvlOverride w:ilvl="0">
      <w:lvl w:ilvl="0">
        <w:numFmt w:val="lowerLetter"/>
        <w:lvlText w:val="%1."/>
        <w:lvlJc w:val="left"/>
      </w:lvl>
    </w:lvlOverride>
  </w:num>
  <w:num w:numId="109">
    <w:abstractNumId w:val="6"/>
    <w:lvlOverride w:ilvl="3">
      <w:lvl w:ilvl="3">
        <w:numFmt w:val="decimal"/>
        <w:lvlText w:val="%4."/>
        <w:lvlJc w:val="left"/>
      </w:lvl>
    </w:lvlOverride>
  </w:num>
  <w:num w:numId="110">
    <w:abstractNumId w:val="6"/>
    <w:lvlOverride w:ilvl="3">
      <w:lvl w:ilvl="3">
        <w:numFmt w:val="decimal"/>
        <w:lvlText w:val="%4."/>
        <w:lvlJc w:val="left"/>
      </w:lvl>
    </w:lvlOverride>
  </w:num>
  <w:num w:numId="111">
    <w:abstractNumId w:val="115"/>
    <w:lvlOverride w:ilvl="0">
      <w:lvl w:ilvl="0">
        <w:numFmt w:val="decimal"/>
        <w:lvlText w:val="%1."/>
        <w:lvlJc w:val="left"/>
      </w:lvl>
    </w:lvlOverride>
  </w:num>
  <w:num w:numId="112">
    <w:abstractNumId w:val="115"/>
    <w:lvlOverride w:ilvl="0">
      <w:lvl w:ilvl="0">
        <w:numFmt w:val="decimal"/>
        <w:lvlText w:val="%1."/>
        <w:lvlJc w:val="left"/>
      </w:lvl>
    </w:lvlOverride>
  </w:num>
  <w:num w:numId="113">
    <w:abstractNumId w:val="14"/>
    <w:lvlOverride w:ilvl="0">
      <w:lvl w:ilvl="0">
        <w:numFmt w:val="lowerLetter"/>
        <w:lvlText w:val="%1."/>
        <w:lvlJc w:val="left"/>
      </w:lvl>
    </w:lvlOverride>
  </w:num>
  <w:num w:numId="114">
    <w:abstractNumId w:val="139"/>
    <w:lvlOverride w:ilvl="0">
      <w:lvl w:ilvl="0">
        <w:numFmt w:val="decimal"/>
        <w:lvlText w:val="%1."/>
        <w:lvlJc w:val="left"/>
      </w:lvl>
    </w:lvlOverride>
  </w:num>
  <w:num w:numId="115">
    <w:abstractNumId w:val="139"/>
    <w:lvlOverride w:ilvl="0">
      <w:lvl w:ilvl="0">
        <w:numFmt w:val="decimal"/>
        <w:lvlText w:val="%1."/>
        <w:lvlJc w:val="left"/>
      </w:lvl>
    </w:lvlOverride>
  </w:num>
  <w:num w:numId="116">
    <w:abstractNumId w:val="66"/>
  </w:num>
  <w:num w:numId="117">
    <w:abstractNumId w:val="169"/>
    <w:lvlOverride w:ilvl="0">
      <w:lvl w:ilvl="0">
        <w:numFmt w:val="decimal"/>
        <w:lvlText w:val="%1."/>
        <w:lvlJc w:val="left"/>
      </w:lvl>
    </w:lvlOverride>
  </w:num>
  <w:num w:numId="118">
    <w:abstractNumId w:val="83"/>
  </w:num>
  <w:num w:numId="119">
    <w:abstractNumId w:val="32"/>
    <w:lvlOverride w:ilvl="0">
      <w:lvl w:ilvl="0">
        <w:numFmt w:val="lowerLetter"/>
        <w:lvlText w:val="%1."/>
        <w:lvlJc w:val="left"/>
      </w:lvl>
    </w:lvlOverride>
  </w:num>
  <w:num w:numId="120">
    <w:abstractNumId w:val="137"/>
    <w:lvlOverride w:ilvl="3">
      <w:lvl w:ilvl="3">
        <w:numFmt w:val="decimal"/>
        <w:lvlText w:val="%4."/>
        <w:lvlJc w:val="left"/>
      </w:lvl>
    </w:lvlOverride>
  </w:num>
  <w:num w:numId="121">
    <w:abstractNumId w:val="85"/>
    <w:lvlOverride w:ilvl="0">
      <w:lvl w:ilvl="0">
        <w:numFmt w:val="lowerLetter"/>
        <w:lvlText w:val="%1."/>
        <w:lvlJc w:val="left"/>
      </w:lvl>
    </w:lvlOverride>
  </w:num>
  <w:num w:numId="122">
    <w:abstractNumId w:val="21"/>
    <w:lvlOverride w:ilvl="3">
      <w:lvl w:ilvl="3">
        <w:numFmt w:val="decimal"/>
        <w:lvlText w:val="%4."/>
        <w:lvlJc w:val="left"/>
      </w:lvl>
    </w:lvlOverride>
  </w:num>
  <w:num w:numId="123">
    <w:abstractNumId w:val="20"/>
    <w:lvlOverride w:ilvl="0">
      <w:lvl w:ilvl="0">
        <w:numFmt w:val="lowerLetter"/>
        <w:lvlText w:val="%1."/>
        <w:lvlJc w:val="left"/>
      </w:lvl>
    </w:lvlOverride>
  </w:num>
  <w:num w:numId="124">
    <w:abstractNumId w:val="90"/>
    <w:lvlOverride w:ilvl="3">
      <w:lvl w:ilvl="3">
        <w:numFmt w:val="decimal"/>
        <w:lvlText w:val="%4."/>
        <w:lvlJc w:val="left"/>
      </w:lvl>
    </w:lvlOverride>
  </w:num>
  <w:num w:numId="125">
    <w:abstractNumId w:val="148"/>
    <w:lvlOverride w:ilvl="0">
      <w:lvl w:ilvl="0">
        <w:numFmt w:val="lowerLetter"/>
        <w:lvlText w:val="%1."/>
        <w:lvlJc w:val="left"/>
      </w:lvl>
    </w:lvlOverride>
  </w:num>
  <w:num w:numId="126">
    <w:abstractNumId w:val="130"/>
  </w:num>
  <w:num w:numId="127">
    <w:abstractNumId w:val="173"/>
    <w:lvlOverride w:ilvl="3">
      <w:lvl w:ilvl="3">
        <w:numFmt w:val="decimal"/>
        <w:lvlText w:val="%4."/>
        <w:lvlJc w:val="left"/>
      </w:lvl>
    </w:lvlOverride>
  </w:num>
  <w:num w:numId="128">
    <w:abstractNumId w:val="60"/>
    <w:lvlOverride w:ilvl="0">
      <w:lvl w:ilvl="0">
        <w:numFmt w:val="lowerLetter"/>
        <w:lvlText w:val="%1."/>
        <w:lvlJc w:val="left"/>
      </w:lvl>
    </w:lvlOverride>
  </w:num>
  <w:num w:numId="129">
    <w:abstractNumId w:val="156"/>
    <w:lvlOverride w:ilvl="3">
      <w:lvl w:ilvl="3">
        <w:numFmt w:val="decimal"/>
        <w:lvlText w:val="%4."/>
        <w:lvlJc w:val="left"/>
      </w:lvl>
    </w:lvlOverride>
  </w:num>
  <w:num w:numId="130">
    <w:abstractNumId w:val="156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31">
    <w:abstractNumId w:val="108"/>
  </w:num>
  <w:num w:numId="132">
    <w:abstractNumId w:val="53"/>
    <w:lvlOverride w:ilvl="0">
      <w:lvl w:ilvl="0">
        <w:numFmt w:val="lowerLetter"/>
        <w:lvlText w:val="%1."/>
        <w:lvlJc w:val="left"/>
      </w:lvl>
    </w:lvlOverride>
  </w:num>
  <w:num w:numId="133">
    <w:abstractNumId w:val="8"/>
  </w:num>
  <w:num w:numId="134">
    <w:abstractNumId w:val="39"/>
  </w:num>
  <w:num w:numId="135">
    <w:abstractNumId w:val="55"/>
  </w:num>
  <w:num w:numId="136">
    <w:abstractNumId w:val="146"/>
  </w:num>
  <w:num w:numId="137">
    <w:abstractNumId w:val="129"/>
  </w:num>
  <w:num w:numId="138">
    <w:abstractNumId w:val="176"/>
  </w:num>
  <w:num w:numId="139">
    <w:abstractNumId w:val="176"/>
    <w:lvlOverride w:ilvl="0">
      <w:lvl w:ilvl="0" w:tplc="9A24C642">
        <w:numFmt w:val="lowerLetter"/>
        <w:lvlText w:val="%1."/>
        <w:lvlJc w:val="left"/>
      </w:lvl>
    </w:lvlOverride>
  </w:num>
  <w:num w:numId="140">
    <w:abstractNumId w:val="176"/>
    <w:lvlOverride w:ilvl="0">
      <w:lvl w:ilvl="0" w:tplc="9A24C642">
        <w:numFmt w:val="lowerLetter"/>
        <w:lvlText w:val="%1."/>
        <w:lvlJc w:val="left"/>
      </w:lvl>
    </w:lvlOverride>
  </w:num>
  <w:num w:numId="141">
    <w:abstractNumId w:val="176"/>
    <w:lvlOverride w:ilvl="0">
      <w:lvl w:ilvl="0" w:tplc="9A24C642">
        <w:numFmt w:val="lowerLetter"/>
        <w:lvlText w:val="%1."/>
        <w:lvlJc w:val="left"/>
      </w:lvl>
    </w:lvlOverride>
  </w:num>
  <w:num w:numId="142">
    <w:abstractNumId w:val="176"/>
    <w:lvlOverride w:ilvl="0">
      <w:lvl w:ilvl="0" w:tplc="9A24C642">
        <w:numFmt w:val="lowerLetter"/>
        <w:lvlText w:val="%1."/>
        <w:lvlJc w:val="left"/>
      </w:lvl>
    </w:lvlOverride>
  </w:num>
  <w:num w:numId="143">
    <w:abstractNumId w:val="176"/>
    <w:lvlOverride w:ilvl="0">
      <w:lvl w:ilvl="0" w:tplc="9A24C642">
        <w:numFmt w:val="lowerLetter"/>
        <w:lvlText w:val="%1."/>
        <w:lvlJc w:val="left"/>
      </w:lvl>
    </w:lvlOverride>
  </w:num>
  <w:num w:numId="144">
    <w:abstractNumId w:val="176"/>
    <w:lvlOverride w:ilvl="0">
      <w:lvl w:ilvl="0" w:tplc="9A24C642">
        <w:numFmt w:val="lowerLetter"/>
        <w:lvlText w:val="%1."/>
        <w:lvlJc w:val="left"/>
      </w:lvl>
    </w:lvlOverride>
  </w:num>
  <w:num w:numId="145">
    <w:abstractNumId w:val="154"/>
    <w:lvlOverride w:ilvl="0">
      <w:lvl w:ilvl="0">
        <w:numFmt w:val="decimal"/>
        <w:lvlText w:val="%1."/>
        <w:lvlJc w:val="left"/>
      </w:lvl>
    </w:lvlOverride>
  </w:num>
  <w:num w:numId="146">
    <w:abstractNumId w:val="154"/>
    <w:lvlOverride w:ilvl="0">
      <w:lvl w:ilvl="0">
        <w:numFmt w:val="decimal"/>
        <w:lvlText w:val="%1."/>
        <w:lvlJc w:val="left"/>
      </w:lvl>
    </w:lvlOverride>
  </w:num>
  <w:num w:numId="147">
    <w:abstractNumId w:val="92"/>
    <w:lvlOverride w:ilvl="0">
      <w:lvl w:ilvl="0">
        <w:numFmt w:val="lowerLetter"/>
        <w:lvlText w:val="%1."/>
        <w:lvlJc w:val="left"/>
      </w:lvl>
    </w:lvlOverride>
  </w:num>
  <w:num w:numId="148">
    <w:abstractNumId w:val="142"/>
    <w:lvlOverride w:ilvl="0">
      <w:lvl w:ilvl="0">
        <w:numFmt w:val="decimal"/>
        <w:lvlText w:val="%1."/>
        <w:lvlJc w:val="left"/>
      </w:lvl>
    </w:lvlOverride>
  </w:num>
  <w:num w:numId="149">
    <w:abstractNumId w:val="72"/>
    <w:lvlOverride w:ilvl="0">
      <w:lvl w:ilvl="0">
        <w:numFmt w:val="lowerLetter"/>
        <w:lvlText w:val="%1."/>
        <w:lvlJc w:val="left"/>
      </w:lvl>
    </w:lvlOverride>
  </w:num>
  <w:num w:numId="150">
    <w:abstractNumId w:val="153"/>
  </w:num>
  <w:num w:numId="151">
    <w:abstractNumId w:val="73"/>
  </w:num>
  <w:num w:numId="152">
    <w:abstractNumId w:val="104"/>
  </w:num>
  <w:num w:numId="153">
    <w:abstractNumId w:val="135"/>
  </w:num>
  <w:num w:numId="154">
    <w:abstractNumId w:val="42"/>
  </w:num>
  <w:num w:numId="155">
    <w:abstractNumId w:val="37"/>
  </w:num>
  <w:num w:numId="156">
    <w:abstractNumId w:val="144"/>
  </w:num>
  <w:num w:numId="157">
    <w:abstractNumId w:val="152"/>
  </w:num>
  <w:num w:numId="158">
    <w:abstractNumId w:val="71"/>
  </w:num>
  <w:num w:numId="159">
    <w:abstractNumId w:val="162"/>
  </w:num>
  <w:num w:numId="160">
    <w:abstractNumId w:val="19"/>
    <w:lvlOverride w:ilvl="1">
      <w:lvl w:ilvl="1">
        <w:numFmt w:val="decimal"/>
        <w:lvlText w:val="%2."/>
        <w:lvlJc w:val="left"/>
      </w:lvl>
    </w:lvlOverride>
  </w:num>
  <w:num w:numId="161">
    <w:abstractNumId w:val="12"/>
    <w:lvlOverride w:ilvl="1">
      <w:lvl w:ilvl="1">
        <w:numFmt w:val="decimal"/>
        <w:lvlText w:val="%2."/>
        <w:lvlJc w:val="left"/>
      </w:lvl>
    </w:lvlOverride>
  </w:num>
  <w:num w:numId="162">
    <w:abstractNumId w:val="5"/>
  </w:num>
  <w:num w:numId="163">
    <w:abstractNumId w:val="178"/>
  </w:num>
  <w:num w:numId="164">
    <w:abstractNumId w:val="67"/>
  </w:num>
  <w:num w:numId="165">
    <w:abstractNumId w:val="96"/>
  </w:num>
  <w:num w:numId="166">
    <w:abstractNumId w:val="100"/>
  </w:num>
  <w:num w:numId="167">
    <w:abstractNumId w:val="47"/>
  </w:num>
  <w:num w:numId="168">
    <w:abstractNumId w:val="36"/>
  </w:num>
  <w:num w:numId="169">
    <w:abstractNumId w:val="171"/>
    <w:lvlOverride w:ilvl="0">
      <w:lvl w:ilvl="0">
        <w:numFmt w:val="decimal"/>
        <w:lvlText w:val="%1."/>
        <w:lvlJc w:val="left"/>
      </w:lvl>
    </w:lvlOverride>
  </w:num>
  <w:num w:numId="170">
    <w:abstractNumId w:val="171"/>
    <w:lvlOverride w:ilvl="0">
      <w:lvl w:ilvl="0">
        <w:numFmt w:val="decimal"/>
        <w:lvlText w:val="%1."/>
        <w:lvlJc w:val="left"/>
      </w:lvl>
    </w:lvlOverride>
  </w:num>
  <w:num w:numId="171">
    <w:abstractNumId w:val="171"/>
    <w:lvlOverride w:ilvl="0">
      <w:lvl w:ilvl="0">
        <w:numFmt w:val="decimal"/>
        <w:lvlText w:val="%1."/>
        <w:lvlJc w:val="left"/>
      </w:lvl>
    </w:lvlOverride>
  </w:num>
  <w:num w:numId="172">
    <w:abstractNumId w:val="77"/>
    <w:lvlOverride w:ilvl="0">
      <w:lvl w:ilvl="0">
        <w:numFmt w:val="lowerLetter"/>
        <w:lvlText w:val="%1."/>
        <w:lvlJc w:val="left"/>
      </w:lvl>
    </w:lvlOverride>
  </w:num>
  <w:num w:numId="173">
    <w:abstractNumId w:val="125"/>
    <w:lvlOverride w:ilvl="0">
      <w:lvl w:ilvl="0">
        <w:numFmt w:val="lowerLetter"/>
        <w:lvlText w:val="%1."/>
        <w:lvlJc w:val="left"/>
      </w:lvl>
    </w:lvlOverride>
  </w:num>
  <w:num w:numId="174">
    <w:abstractNumId w:val="117"/>
  </w:num>
  <w:num w:numId="175">
    <w:abstractNumId w:val="101"/>
  </w:num>
  <w:num w:numId="176">
    <w:abstractNumId w:val="16"/>
    <w:lvlOverride w:ilvl="0">
      <w:lvl w:ilvl="0">
        <w:numFmt w:val="decimal"/>
        <w:lvlText w:val="%1."/>
        <w:lvlJc w:val="left"/>
      </w:lvl>
    </w:lvlOverride>
  </w:num>
  <w:num w:numId="177">
    <w:abstractNumId w:val="69"/>
    <w:lvlOverride w:ilvl="0">
      <w:lvl w:ilvl="0">
        <w:numFmt w:val="decimal"/>
        <w:lvlText w:val="%1."/>
        <w:lvlJc w:val="left"/>
      </w:lvl>
    </w:lvlOverride>
  </w:num>
  <w:num w:numId="178">
    <w:abstractNumId w:val="69"/>
    <w:lvlOverride w:ilvl="0">
      <w:lvl w:ilvl="0">
        <w:numFmt w:val="decimal"/>
        <w:lvlText w:val="%1."/>
        <w:lvlJc w:val="left"/>
      </w:lvl>
    </w:lvlOverride>
  </w:num>
  <w:num w:numId="179">
    <w:abstractNumId w:val="69"/>
    <w:lvlOverride w:ilvl="0">
      <w:lvl w:ilvl="0">
        <w:numFmt w:val="decimal"/>
        <w:lvlText w:val="%1."/>
        <w:lvlJc w:val="left"/>
      </w:lvl>
    </w:lvlOverride>
  </w:num>
  <w:num w:numId="180">
    <w:abstractNumId w:val="97"/>
  </w:num>
  <w:num w:numId="181">
    <w:abstractNumId w:val="145"/>
  </w:num>
  <w:num w:numId="182">
    <w:abstractNumId w:val="160"/>
  </w:num>
  <w:num w:numId="183">
    <w:abstractNumId w:val="45"/>
  </w:num>
  <w:num w:numId="184">
    <w:abstractNumId w:val="15"/>
    <w:lvlOverride w:ilvl="5">
      <w:lvl w:ilvl="5">
        <w:numFmt w:val="lowerLetter"/>
        <w:lvlText w:val="%6."/>
        <w:lvlJc w:val="left"/>
      </w:lvl>
    </w:lvlOverride>
  </w:num>
  <w:num w:numId="185">
    <w:abstractNumId w:val="3"/>
    <w:lvlOverride w:ilvl="0">
      <w:lvl w:ilvl="0">
        <w:numFmt w:val="decimal"/>
        <w:lvlText w:val="%1."/>
        <w:lvlJc w:val="left"/>
      </w:lvl>
    </w:lvlOverride>
  </w:num>
  <w:num w:numId="186">
    <w:abstractNumId w:val="3"/>
    <w:lvlOverride w:ilvl="0">
      <w:lvl w:ilvl="0">
        <w:numFmt w:val="decimal"/>
        <w:lvlText w:val="%1."/>
        <w:lvlJc w:val="left"/>
      </w:lvl>
    </w:lvlOverride>
  </w:num>
  <w:num w:numId="187">
    <w:abstractNumId w:val="172"/>
    <w:lvlOverride w:ilvl="2">
      <w:lvl w:ilvl="2">
        <w:numFmt w:val="decimal"/>
        <w:lvlText w:val="%3."/>
        <w:lvlJc w:val="left"/>
      </w:lvl>
    </w:lvlOverride>
  </w:num>
  <w:num w:numId="188">
    <w:abstractNumId w:val="119"/>
  </w:num>
  <w:num w:numId="189">
    <w:abstractNumId w:val="164"/>
  </w:num>
  <w:num w:numId="190">
    <w:abstractNumId w:val="76"/>
    <w:lvlOverride w:ilvl="0">
      <w:lvl w:ilvl="0">
        <w:numFmt w:val="decimal"/>
        <w:lvlText w:val="%1."/>
        <w:lvlJc w:val="left"/>
      </w:lvl>
    </w:lvlOverride>
  </w:num>
  <w:num w:numId="191">
    <w:abstractNumId w:val="35"/>
  </w:num>
  <w:num w:numId="192">
    <w:abstractNumId w:val="24"/>
    <w:lvlOverride w:ilvl="0">
      <w:lvl w:ilvl="0">
        <w:numFmt w:val="decimal"/>
        <w:lvlText w:val="%1."/>
        <w:lvlJc w:val="left"/>
      </w:lvl>
    </w:lvlOverride>
  </w:num>
  <w:num w:numId="193">
    <w:abstractNumId w:val="4"/>
  </w:num>
  <w:num w:numId="194">
    <w:abstractNumId w:val="48"/>
    <w:lvlOverride w:ilvl="0">
      <w:lvl w:ilvl="0">
        <w:numFmt w:val="decimal"/>
        <w:lvlText w:val="%1."/>
        <w:lvlJc w:val="left"/>
      </w:lvl>
    </w:lvlOverride>
  </w:num>
  <w:num w:numId="195">
    <w:abstractNumId w:val="48"/>
    <w:lvlOverride w:ilvl="0">
      <w:lvl w:ilvl="0">
        <w:numFmt w:val="decimal"/>
        <w:lvlText w:val="%1."/>
        <w:lvlJc w:val="left"/>
      </w:lvl>
    </w:lvlOverride>
  </w:num>
  <w:num w:numId="196">
    <w:abstractNumId w:val="31"/>
  </w:num>
  <w:num w:numId="197">
    <w:abstractNumId w:val="102"/>
    <w:lvlOverride w:ilvl="0">
      <w:lvl w:ilvl="0">
        <w:numFmt w:val="decimal"/>
        <w:lvlText w:val="%1."/>
        <w:lvlJc w:val="left"/>
      </w:lvl>
    </w:lvlOverride>
  </w:num>
  <w:num w:numId="198">
    <w:abstractNumId w:val="111"/>
    <w:lvlOverride w:ilvl="0">
      <w:lvl w:ilvl="0">
        <w:numFmt w:val="decimal"/>
        <w:lvlText w:val="%1."/>
        <w:lvlJc w:val="left"/>
      </w:lvl>
    </w:lvlOverride>
  </w:num>
  <w:num w:numId="199">
    <w:abstractNumId w:val="28"/>
  </w:num>
  <w:num w:numId="200">
    <w:abstractNumId w:val="82"/>
  </w:num>
  <w:num w:numId="201">
    <w:abstractNumId w:val="17"/>
  </w:num>
  <w:num w:numId="202">
    <w:abstractNumId w:val="38"/>
    <w:lvlOverride w:ilvl="1">
      <w:lvl w:ilvl="1">
        <w:numFmt w:val="decimal"/>
        <w:lvlText w:val="%2."/>
        <w:lvlJc w:val="left"/>
      </w:lvl>
    </w:lvlOverride>
  </w:num>
  <w:num w:numId="203">
    <w:abstractNumId w:val="81"/>
  </w:num>
  <w:num w:numId="204">
    <w:abstractNumId w:val="0"/>
  </w:num>
  <w:num w:numId="205">
    <w:abstractNumId w:val="118"/>
  </w:num>
  <w:num w:numId="206">
    <w:abstractNumId w:val="99"/>
    <w:lvlOverride w:ilvl="0">
      <w:lvl w:ilvl="0">
        <w:numFmt w:val="decimal"/>
        <w:lvlText w:val="%1."/>
        <w:lvlJc w:val="left"/>
      </w:lvl>
    </w:lvlOverride>
  </w:num>
  <w:num w:numId="207">
    <w:abstractNumId w:val="112"/>
    <w:lvlOverride w:ilvl="0">
      <w:lvl w:ilvl="0">
        <w:numFmt w:val="decimal"/>
        <w:lvlText w:val="%1."/>
        <w:lvlJc w:val="left"/>
      </w:lvl>
    </w:lvlOverride>
  </w:num>
  <w:num w:numId="208">
    <w:abstractNumId w:val="23"/>
    <w:lvlOverride w:ilvl="0">
      <w:lvl w:ilvl="0">
        <w:numFmt w:val="decimal"/>
        <w:lvlText w:val="%1."/>
        <w:lvlJc w:val="left"/>
      </w:lvl>
    </w:lvlOverride>
  </w:num>
  <w:num w:numId="209">
    <w:abstractNumId w:val="23"/>
    <w:lvlOverride w:ilvl="0">
      <w:lvl w:ilvl="0">
        <w:numFmt w:val="decimal"/>
        <w:lvlText w:val="%1."/>
        <w:lvlJc w:val="left"/>
      </w:lvl>
    </w:lvlOverride>
  </w:num>
  <w:num w:numId="210">
    <w:abstractNumId w:val="23"/>
    <w:lvlOverride w:ilvl="0">
      <w:lvl w:ilvl="0">
        <w:numFmt w:val="decimal"/>
        <w:lvlText w:val="%1."/>
        <w:lvlJc w:val="left"/>
      </w:lvl>
    </w:lvlOverride>
  </w:num>
  <w:num w:numId="211">
    <w:abstractNumId w:val="64"/>
    <w:lvlOverride w:ilvl="0">
      <w:lvl w:ilvl="0">
        <w:numFmt w:val="decimal"/>
        <w:lvlText w:val="%1."/>
        <w:lvlJc w:val="left"/>
      </w:lvl>
    </w:lvlOverride>
  </w:num>
  <w:num w:numId="212">
    <w:abstractNumId w:val="64"/>
    <w:lvlOverride w:ilvl="0">
      <w:lvl w:ilvl="0">
        <w:numFmt w:val="decimal"/>
        <w:lvlText w:val="%1."/>
        <w:lvlJc w:val="left"/>
      </w:lvl>
    </w:lvlOverride>
  </w:num>
  <w:num w:numId="213">
    <w:abstractNumId w:val="126"/>
  </w:num>
  <w:num w:numId="214">
    <w:abstractNumId w:val="106"/>
    <w:lvlOverride w:ilvl="0">
      <w:lvl w:ilvl="0">
        <w:numFmt w:val="decimal"/>
        <w:lvlText w:val="%1."/>
        <w:lvlJc w:val="left"/>
      </w:lvl>
    </w:lvlOverride>
  </w:num>
  <w:num w:numId="215">
    <w:abstractNumId w:val="65"/>
    <w:lvlOverride w:ilvl="0">
      <w:lvl w:ilvl="0">
        <w:numFmt w:val="decimal"/>
        <w:lvlText w:val="%1."/>
        <w:lvlJc w:val="left"/>
      </w:lvl>
    </w:lvlOverride>
  </w:num>
  <w:num w:numId="216">
    <w:abstractNumId w:val="65"/>
    <w:lvlOverride w:ilvl="0">
      <w:lvl w:ilvl="0">
        <w:numFmt w:val="decimal"/>
        <w:lvlText w:val="%1."/>
        <w:lvlJc w:val="left"/>
      </w:lvl>
    </w:lvlOverride>
  </w:num>
  <w:num w:numId="217">
    <w:abstractNumId w:val="65"/>
    <w:lvlOverride w:ilvl="0">
      <w:lvl w:ilvl="0">
        <w:numFmt w:val="decimal"/>
        <w:lvlText w:val="%1."/>
        <w:lvlJc w:val="left"/>
      </w:lvl>
    </w:lvlOverride>
  </w:num>
  <w:num w:numId="218">
    <w:abstractNumId w:val="65"/>
    <w:lvlOverride w:ilvl="0">
      <w:lvl w:ilvl="0">
        <w:numFmt w:val="decimal"/>
        <w:lvlText w:val="%1."/>
        <w:lvlJc w:val="left"/>
      </w:lvl>
    </w:lvlOverride>
  </w:num>
  <w:num w:numId="219">
    <w:abstractNumId w:val="65"/>
    <w:lvlOverride w:ilvl="0">
      <w:lvl w:ilvl="0">
        <w:numFmt w:val="decimal"/>
        <w:lvlText w:val="%1."/>
        <w:lvlJc w:val="left"/>
      </w:lvl>
    </w:lvlOverride>
  </w:num>
  <w:num w:numId="220">
    <w:abstractNumId w:val="65"/>
    <w:lvlOverride w:ilvl="0">
      <w:lvl w:ilvl="0">
        <w:numFmt w:val="decimal"/>
        <w:lvlText w:val="%1."/>
        <w:lvlJc w:val="left"/>
      </w:lvl>
    </w:lvlOverride>
  </w:num>
  <w:num w:numId="221">
    <w:abstractNumId w:val="65"/>
    <w:lvlOverride w:ilvl="0">
      <w:lvl w:ilvl="0">
        <w:numFmt w:val="decimal"/>
        <w:lvlText w:val="%1."/>
        <w:lvlJc w:val="left"/>
      </w:lvl>
    </w:lvlOverride>
  </w:num>
  <w:num w:numId="222">
    <w:abstractNumId w:val="103"/>
  </w:num>
  <w:num w:numId="223">
    <w:abstractNumId w:val="165"/>
  </w:num>
  <w:num w:numId="224">
    <w:abstractNumId w:val="159"/>
    <w:lvlOverride w:ilvl="0">
      <w:lvl w:ilvl="0">
        <w:numFmt w:val="decimal"/>
        <w:lvlText w:val="%1."/>
        <w:lvlJc w:val="left"/>
      </w:lvl>
    </w:lvlOverride>
  </w:num>
  <w:num w:numId="225">
    <w:abstractNumId w:val="131"/>
    <w:lvlOverride w:ilvl="0">
      <w:lvl w:ilvl="0">
        <w:numFmt w:val="decimal"/>
        <w:lvlText w:val="%1."/>
        <w:lvlJc w:val="left"/>
      </w:lvl>
    </w:lvlOverride>
  </w:num>
  <w:num w:numId="226">
    <w:abstractNumId w:val="89"/>
  </w:num>
  <w:num w:numId="227">
    <w:abstractNumId w:val="105"/>
  </w:num>
  <w:num w:numId="228">
    <w:abstractNumId w:val="25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7"/>
    <w:rsid w:val="00347F17"/>
    <w:rsid w:val="00960F64"/>
    <w:rsid w:val="00AD5B4D"/>
    <w:rsid w:val="00F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8813"/>
  <w15:chartTrackingRefBased/>
  <w15:docId w15:val="{4680BAFD-1366-4289-94C6-7F78CE4A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47F17"/>
  </w:style>
  <w:style w:type="paragraph" w:styleId="Akapitzlist">
    <w:name w:val="List Paragraph"/>
    <w:basedOn w:val="Normalny"/>
    <w:uiPriority w:val="34"/>
    <w:qFormat/>
    <w:rsid w:val="0034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7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7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20553</Words>
  <Characters>123324</Characters>
  <Application>Microsoft Office Word</Application>
  <DocSecurity>0</DocSecurity>
  <Lines>1027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P.Andrzej</dc:creator>
  <cp:keywords/>
  <dc:description/>
  <cp:lastModifiedBy>P.Andrzej</cp:lastModifiedBy>
  <cp:revision>1</cp:revision>
  <dcterms:created xsi:type="dcterms:W3CDTF">2018-11-26T08:33:00Z</dcterms:created>
  <dcterms:modified xsi:type="dcterms:W3CDTF">2018-11-26T10:18:00Z</dcterms:modified>
</cp:coreProperties>
</file>